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唐山市曹妃甸区卫生健康局</w:t>
      </w:r>
    </w:p>
    <w:p>
      <w:pPr>
        <w:spacing w:before="62" w:beforeLines="20" w:after="312" w:afterLines="100" w:line="560" w:lineRule="exact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Toc492905431"/>
      <w:bookmarkStart w:id="1" w:name="_Toc492894063"/>
      <w:r>
        <w:rPr>
          <w:rFonts w:hint="eastAsia" w:ascii="方正小标宋简体" w:eastAsia="方正小标宋简体"/>
          <w:color w:val="000000"/>
          <w:sz w:val="44"/>
          <w:szCs w:val="44"/>
        </w:rPr>
        <w:t>行政执法主体名录</w:t>
      </w:r>
      <w:bookmarkEnd w:id="0"/>
      <w:bookmarkEnd w:id="1"/>
    </w:p>
    <w:p>
      <w:pPr>
        <w:rPr>
          <w:rFonts w:hint="eastAsia"/>
        </w:rPr>
      </w:pPr>
    </w:p>
    <w:tbl>
      <w:tblPr>
        <w:tblStyle w:val="2"/>
        <w:tblW w:w="8005" w:type="dxa"/>
        <w:jc w:val="right"/>
        <w:tblInd w:w="-10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29"/>
        <w:gridCol w:w="198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righ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执法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执法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执法权限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咨询、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投诉电话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righ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唐山市曹妃甸区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卫生健康</w:t>
            </w:r>
            <w:r>
              <w:rPr>
                <w:rFonts w:hint="eastAsia" w:ascii="宋体" w:hAnsi="宋体"/>
                <w:color w:val="000000"/>
                <w:sz w:val="24"/>
              </w:rPr>
              <w:t>局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唐山市曹妃甸区卫生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color w:val="000000"/>
                <w:sz w:val="24"/>
              </w:rPr>
              <w:t>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行政许可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行政处罚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行政强制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行政检查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(监督)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行政收费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咨询电话：0315-87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22838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投诉电话：0315-8711798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2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2019-11-15T01:09:06Z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