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E9" w:rsidRDefault="00C122A1">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2D7CC3" w:rsidRDefault="002D7CC3" w:rsidP="002D7CC3">
      <w:pPr>
        <w:jc w:val="center"/>
        <w:rPr>
          <w:rFonts w:ascii="黑体" w:eastAsia="黑体" w:hAnsi="黑体"/>
          <w:sz w:val="36"/>
          <w:szCs w:val="36"/>
        </w:rPr>
      </w:pPr>
      <w:r>
        <w:rPr>
          <w:rFonts w:ascii="黑体" w:eastAsia="黑体" w:hAnsi="黑体" w:hint="eastAsia"/>
          <w:sz w:val="36"/>
          <w:szCs w:val="36"/>
        </w:rPr>
        <w:t>行政处罚决定书</w:t>
      </w:r>
    </w:p>
    <w:p w:rsidR="002D7CC3" w:rsidRDefault="002D7CC3" w:rsidP="002D7CC3">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〔202</w:t>
      </w:r>
      <w:r w:rsidR="00626BD9">
        <w:rPr>
          <w:rFonts w:ascii="宋体" w:hAnsi="宋体" w:hint="eastAsia"/>
          <w:sz w:val="30"/>
          <w:szCs w:val="30"/>
        </w:rPr>
        <w:t>4</w:t>
      </w:r>
      <w:r>
        <w:rPr>
          <w:rFonts w:ascii="宋体" w:hAnsi="宋体" w:hint="eastAsia"/>
          <w:sz w:val="30"/>
          <w:szCs w:val="30"/>
        </w:rPr>
        <w:t>〕第0</w:t>
      </w:r>
      <w:r w:rsidR="00626BD9">
        <w:rPr>
          <w:rFonts w:ascii="宋体" w:hAnsi="宋体" w:hint="eastAsia"/>
          <w:sz w:val="30"/>
          <w:szCs w:val="30"/>
        </w:rPr>
        <w:t>04</w:t>
      </w:r>
      <w:r>
        <w:rPr>
          <w:rFonts w:ascii="宋体" w:hAnsi="宋体" w:hint="eastAsia"/>
          <w:sz w:val="30"/>
          <w:szCs w:val="30"/>
        </w:rPr>
        <w:t>号</w:t>
      </w:r>
    </w:p>
    <w:p w:rsidR="007604E9" w:rsidRDefault="00D411A3">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sidR="00C122A1">
        <w:rPr>
          <w:rFonts w:ascii="宋体" w:hAnsi="宋体" w:cs="宋体" w:hint="eastAsia"/>
          <w:sz w:val="30"/>
          <w:szCs w:val="30"/>
        </w:rPr>
        <w:t xml:space="preserve">被处罚人： </w:t>
      </w:r>
      <w:r w:rsidR="00C01E6D">
        <w:rPr>
          <w:rFonts w:ascii="宋体" w:hAnsi="宋体" w:cs="宋体" w:hint="eastAsia"/>
          <w:sz w:val="30"/>
          <w:szCs w:val="30"/>
        </w:rPr>
        <w:t>李忠</w:t>
      </w:r>
      <w:r w:rsidR="00C122A1">
        <w:rPr>
          <w:rFonts w:ascii="宋体" w:hAnsi="宋体" w:cs="宋体" w:hint="eastAsia"/>
          <w:sz w:val="30"/>
          <w:szCs w:val="30"/>
        </w:rPr>
        <w:t xml:space="preserve"> 性别：</w:t>
      </w:r>
      <w:r w:rsidR="0013322D">
        <w:rPr>
          <w:rFonts w:ascii="宋体" w:hAnsi="宋体" w:cs="宋体" w:hint="eastAsia"/>
          <w:sz w:val="30"/>
          <w:szCs w:val="30"/>
        </w:rPr>
        <w:t>男</w:t>
      </w:r>
      <w:r w:rsidR="00C122A1">
        <w:rPr>
          <w:rFonts w:ascii="宋体" w:hAnsi="宋体" w:cs="宋体" w:hint="eastAsia"/>
          <w:sz w:val="30"/>
          <w:szCs w:val="30"/>
        </w:rPr>
        <w:t xml:space="preserve"> 年龄：</w:t>
      </w:r>
      <w:r w:rsidR="00C01E6D">
        <w:rPr>
          <w:rFonts w:ascii="宋体" w:hAnsi="宋体" w:cs="宋体" w:hint="eastAsia"/>
          <w:sz w:val="30"/>
          <w:szCs w:val="30"/>
        </w:rPr>
        <w:t>55</w:t>
      </w:r>
      <w:r w:rsidR="00C122A1">
        <w:rPr>
          <w:rFonts w:ascii="宋体" w:hAnsi="宋体" w:cs="宋体" w:hint="eastAsia"/>
          <w:sz w:val="30"/>
          <w:szCs w:val="30"/>
        </w:rPr>
        <w:t xml:space="preserve"> 职业： 个体 </w:t>
      </w:r>
    </w:p>
    <w:p w:rsidR="007604E9" w:rsidRDefault="00C122A1">
      <w:pPr>
        <w:spacing w:line="460" w:lineRule="exact"/>
        <w:rPr>
          <w:rFonts w:ascii="宋体" w:hAnsi="宋体" w:cs="宋体"/>
          <w:sz w:val="30"/>
          <w:szCs w:val="30"/>
        </w:rPr>
      </w:pPr>
      <w:r>
        <w:rPr>
          <w:rFonts w:ascii="宋体" w:hAnsi="宋体" w:cs="宋体" w:hint="eastAsia"/>
          <w:sz w:val="30"/>
          <w:szCs w:val="30"/>
        </w:rPr>
        <w:t>身份证号：</w:t>
      </w:r>
      <w:r w:rsidR="00C01E6D" w:rsidRPr="00C01E6D">
        <w:rPr>
          <w:rFonts w:ascii="宋体" w:hAnsi="宋体" w:cs="宋体"/>
          <w:sz w:val="30"/>
          <w:szCs w:val="30"/>
        </w:rPr>
        <w:t>13020419690</w:t>
      </w:r>
      <w:r w:rsidR="00894A07">
        <w:rPr>
          <w:rFonts w:ascii="宋体" w:hAnsi="宋体" w:cs="宋体"/>
          <w:sz w:val="30"/>
          <w:szCs w:val="30"/>
        </w:rPr>
        <w:t>**</w:t>
      </w:r>
      <w:r w:rsidR="00C01E6D" w:rsidRPr="00C01E6D">
        <w:rPr>
          <w:rFonts w:ascii="宋体" w:hAnsi="宋体" w:cs="宋体"/>
          <w:sz w:val="30"/>
          <w:szCs w:val="30"/>
        </w:rPr>
        <w:t>63914</w:t>
      </w:r>
      <w:r>
        <w:rPr>
          <w:rFonts w:ascii="宋体" w:hAnsi="宋体" w:cs="宋体" w:hint="eastAsia"/>
          <w:sz w:val="30"/>
          <w:szCs w:val="30"/>
        </w:rPr>
        <w:t xml:space="preserve"> 电话：</w:t>
      </w:r>
      <w:r w:rsidR="00C01E6D" w:rsidRPr="00C01E6D">
        <w:rPr>
          <w:rFonts w:ascii="宋体" w:hAnsi="宋体" w:cs="宋体"/>
          <w:sz w:val="30"/>
          <w:szCs w:val="30"/>
        </w:rPr>
        <w:t>18232</w:t>
      </w:r>
      <w:r w:rsidR="00894A07">
        <w:rPr>
          <w:rFonts w:ascii="宋体" w:hAnsi="宋体" w:cs="宋体"/>
          <w:sz w:val="30"/>
          <w:szCs w:val="30"/>
        </w:rPr>
        <w:t>**</w:t>
      </w:r>
      <w:r w:rsidR="00C01E6D" w:rsidRPr="00C01E6D">
        <w:rPr>
          <w:rFonts w:ascii="宋体" w:hAnsi="宋体" w:cs="宋体"/>
          <w:sz w:val="30"/>
          <w:szCs w:val="30"/>
        </w:rPr>
        <w:t>7383</w:t>
      </w:r>
    </w:p>
    <w:p w:rsidR="007604E9" w:rsidRPr="00B5221B" w:rsidRDefault="00C122A1" w:rsidP="00B5221B">
      <w:pPr>
        <w:rPr>
          <w:rFonts w:ascii="宋体" w:hAnsi="宋体" w:cs="宋体"/>
          <w:sz w:val="30"/>
          <w:szCs w:val="30"/>
        </w:rPr>
      </w:pPr>
      <w:r>
        <w:rPr>
          <w:rFonts w:ascii="宋体" w:hAnsi="宋体" w:cs="宋体" w:hint="eastAsia"/>
          <w:sz w:val="30"/>
          <w:szCs w:val="30"/>
        </w:rPr>
        <w:t>经营地址：</w:t>
      </w:r>
      <w:r w:rsidR="00C01E6D" w:rsidRPr="00C01E6D">
        <w:rPr>
          <w:rFonts w:ascii="宋体" w:hAnsi="宋体" w:cs="宋体"/>
          <w:sz w:val="30"/>
          <w:szCs w:val="30"/>
        </w:rPr>
        <w:t>河北省唐山市曹妃</w:t>
      </w:r>
      <w:proofErr w:type="gramStart"/>
      <w:r w:rsidR="00C01E6D" w:rsidRPr="00C01E6D">
        <w:rPr>
          <w:rFonts w:ascii="宋体" w:hAnsi="宋体" w:cs="宋体"/>
          <w:sz w:val="30"/>
          <w:szCs w:val="30"/>
        </w:rPr>
        <w:t>甸</w:t>
      </w:r>
      <w:proofErr w:type="gramEnd"/>
      <w:r w:rsidR="00C01E6D" w:rsidRPr="00C01E6D">
        <w:rPr>
          <w:rFonts w:ascii="宋体" w:hAnsi="宋体" w:cs="宋体"/>
          <w:sz w:val="30"/>
          <w:szCs w:val="30"/>
        </w:rPr>
        <w:t>工业区林昊建材</w:t>
      </w:r>
      <w:proofErr w:type="gramStart"/>
      <w:r w:rsidR="00C01E6D" w:rsidRPr="00C01E6D">
        <w:rPr>
          <w:rFonts w:ascii="宋体" w:hAnsi="宋体" w:cs="宋体"/>
          <w:sz w:val="30"/>
          <w:szCs w:val="30"/>
        </w:rPr>
        <w:t>市场南</w:t>
      </w:r>
      <w:proofErr w:type="gramEnd"/>
      <w:r w:rsidR="00C01E6D" w:rsidRPr="00C01E6D">
        <w:rPr>
          <w:rFonts w:ascii="宋体" w:hAnsi="宋体" w:cs="宋体"/>
          <w:sz w:val="30"/>
          <w:szCs w:val="30"/>
        </w:rPr>
        <w:t>二排</w:t>
      </w:r>
      <w:r w:rsidR="00894A07">
        <w:rPr>
          <w:rFonts w:ascii="宋体" w:hAnsi="宋体" w:cs="宋体"/>
          <w:sz w:val="30"/>
          <w:szCs w:val="30"/>
        </w:rPr>
        <w:t>*</w:t>
      </w:r>
      <w:r w:rsidR="00C01E6D" w:rsidRPr="00C01E6D">
        <w:rPr>
          <w:rFonts w:ascii="宋体" w:hAnsi="宋体" w:cs="宋体"/>
          <w:sz w:val="30"/>
          <w:szCs w:val="30"/>
        </w:rPr>
        <w:t>号</w:t>
      </w:r>
    </w:p>
    <w:p w:rsidR="00C01E6D" w:rsidRDefault="00C122A1" w:rsidP="00C01E6D">
      <w:pPr>
        <w:spacing w:line="460" w:lineRule="exact"/>
        <w:ind w:left="1500" w:hangingChars="500" w:hanging="1500"/>
        <w:rPr>
          <w:rFonts w:ascii="宋体" w:hAnsi="宋体" w:cs="宋体"/>
          <w:sz w:val="30"/>
          <w:szCs w:val="30"/>
        </w:rPr>
      </w:pPr>
      <w:r>
        <w:rPr>
          <w:rFonts w:ascii="宋体" w:hAnsi="宋体" w:cs="宋体" w:hint="eastAsia"/>
          <w:sz w:val="30"/>
          <w:szCs w:val="30"/>
        </w:rPr>
        <w:t>商店名称：</w:t>
      </w:r>
      <w:r w:rsidR="00C01E6D" w:rsidRPr="00C01E6D">
        <w:rPr>
          <w:rFonts w:ascii="宋体" w:hAnsi="宋体" w:cs="宋体"/>
          <w:sz w:val="30"/>
          <w:szCs w:val="30"/>
        </w:rPr>
        <w:t>曹妃</w:t>
      </w:r>
      <w:proofErr w:type="gramStart"/>
      <w:r w:rsidR="00C01E6D" w:rsidRPr="00C01E6D">
        <w:rPr>
          <w:rFonts w:ascii="宋体" w:hAnsi="宋体" w:cs="宋体"/>
          <w:sz w:val="30"/>
          <w:szCs w:val="30"/>
        </w:rPr>
        <w:t>甸</w:t>
      </w:r>
      <w:proofErr w:type="gramEnd"/>
      <w:r w:rsidR="00C01E6D" w:rsidRPr="00C01E6D">
        <w:rPr>
          <w:rFonts w:ascii="宋体" w:hAnsi="宋体" w:cs="宋体"/>
          <w:sz w:val="30"/>
          <w:szCs w:val="30"/>
        </w:rPr>
        <w:t>区</w:t>
      </w:r>
      <w:proofErr w:type="gramStart"/>
      <w:r w:rsidR="00C01E6D" w:rsidRPr="00C01E6D">
        <w:rPr>
          <w:rFonts w:ascii="宋体" w:hAnsi="宋体" w:cs="宋体"/>
          <w:sz w:val="30"/>
          <w:szCs w:val="30"/>
        </w:rPr>
        <w:t>嘉然综合</w:t>
      </w:r>
      <w:proofErr w:type="gramEnd"/>
      <w:r w:rsidR="00C01E6D" w:rsidRPr="00C01E6D">
        <w:rPr>
          <w:rFonts w:ascii="宋体" w:hAnsi="宋体" w:cs="宋体"/>
          <w:sz w:val="30"/>
          <w:szCs w:val="30"/>
        </w:rPr>
        <w:t>超市</w:t>
      </w:r>
      <w:r w:rsidR="00390622" w:rsidRPr="00B5221B">
        <w:rPr>
          <w:rFonts w:ascii="宋体" w:hAnsi="宋体" w:cs="宋体" w:hint="eastAsia"/>
          <w:sz w:val="30"/>
          <w:szCs w:val="30"/>
        </w:rPr>
        <w:t xml:space="preserve">    </w:t>
      </w:r>
      <w:r>
        <w:rPr>
          <w:rFonts w:ascii="宋体" w:hAnsi="宋体" w:cs="宋体" w:hint="eastAsia"/>
          <w:sz w:val="30"/>
          <w:szCs w:val="30"/>
        </w:rPr>
        <w:t>许可证号：</w:t>
      </w:r>
      <w:r w:rsidR="00C01E6D" w:rsidRPr="00C01E6D">
        <w:rPr>
          <w:rFonts w:ascii="宋体" w:hAnsi="宋体" w:cs="宋体"/>
          <w:sz w:val="30"/>
          <w:szCs w:val="30"/>
        </w:rPr>
        <w:t>13020</w:t>
      </w:r>
      <w:r w:rsidR="00894A07">
        <w:rPr>
          <w:rFonts w:ascii="宋体" w:hAnsi="宋体" w:cs="宋体"/>
          <w:sz w:val="30"/>
          <w:szCs w:val="30"/>
        </w:rPr>
        <w:t>**</w:t>
      </w:r>
      <w:r w:rsidR="00C01E6D" w:rsidRPr="00C01E6D">
        <w:rPr>
          <w:rFonts w:ascii="宋体" w:hAnsi="宋体" w:cs="宋体"/>
          <w:sz w:val="30"/>
          <w:szCs w:val="30"/>
        </w:rPr>
        <w:t>00964</w:t>
      </w:r>
    </w:p>
    <w:p w:rsidR="007604E9" w:rsidRPr="00B5221B" w:rsidRDefault="00C122A1" w:rsidP="00C01E6D">
      <w:pPr>
        <w:spacing w:line="460" w:lineRule="exact"/>
        <w:ind w:left="1500" w:hangingChars="500" w:hanging="1500"/>
        <w:rPr>
          <w:rFonts w:ascii="Segoe UI" w:hAnsi="Segoe UI" w:cs="Segoe UI"/>
          <w:kern w:val="0"/>
          <w:sz w:val="19"/>
          <w:szCs w:val="19"/>
        </w:rPr>
      </w:pPr>
      <w:r>
        <w:rPr>
          <w:rFonts w:ascii="宋体" w:hAnsi="宋体" w:cs="宋体" w:hint="eastAsia"/>
          <w:sz w:val="30"/>
          <w:szCs w:val="30"/>
        </w:rPr>
        <w:t>户籍地址：</w:t>
      </w:r>
      <w:r w:rsidR="00C01E6D" w:rsidRPr="00C01E6D">
        <w:rPr>
          <w:rFonts w:ascii="宋体" w:hAnsi="宋体" w:cs="宋体"/>
          <w:sz w:val="30"/>
          <w:szCs w:val="30"/>
        </w:rPr>
        <w:t>河北省唐山市古冶</w:t>
      </w:r>
      <w:proofErr w:type="gramStart"/>
      <w:r w:rsidR="00C01E6D" w:rsidRPr="00C01E6D">
        <w:rPr>
          <w:rFonts w:ascii="宋体" w:hAnsi="宋体" w:cs="宋体"/>
          <w:sz w:val="30"/>
          <w:szCs w:val="30"/>
        </w:rPr>
        <w:t>区卑家店</w:t>
      </w:r>
      <w:proofErr w:type="gramEnd"/>
      <w:r w:rsidR="00C01E6D" w:rsidRPr="00C01E6D">
        <w:rPr>
          <w:rFonts w:ascii="宋体" w:hAnsi="宋体" w:cs="宋体"/>
          <w:sz w:val="30"/>
          <w:szCs w:val="30"/>
        </w:rPr>
        <w:t>乡前枣园</w:t>
      </w:r>
      <w:r w:rsidR="00894A07">
        <w:rPr>
          <w:rFonts w:ascii="宋体" w:hAnsi="宋体" w:cs="宋体"/>
          <w:sz w:val="30"/>
          <w:szCs w:val="30"/>
        </w:rPr>
        <w:t>*</w:t>
      </w:r>
      <w:r w:rsidR="00C01E6D" w:rsidRPr="00C01E6D">
        <w:rPr>
          <w:rFonts w:ascii="宋体" w:hAnsi="宋体" w:cs="宋体"/>
          <w:sz w:val="30"/>
          <w:szCs w:val="30"/>
        </w:rPr>
        <w:t>排</w:t>
      </w:r>
      <w:r w:rsidR="00894A07">
        <w:rPr>
          <w:rFonts w:ascii="宋体" w:hAnsi="宋体" w:cs="宋体"/>
          <w:sz w:val="30"/>
          <w:szCs w:val="30"/>
        </w:rPr>
        <w:t>*</w:t>
      </w:r>
      <w:r w:rsidR="00C01E6D" w:rsidRPr="00C01E6D">
        <w:rPr>
          <w:rFonts w:ascii="宋体" w:hAnsi="宋体" w:cs="宋体"/>
          <w:sz w:val="30"/>
          <w:szCs w:val="30"/>
        </w:rPr>
        <w:t>号</w:t>
      </w:r>
      <w:r w:rsidR="001731B7">
        <w:rPr>
          <w:rFonts w:ascii="宋体" w:hAnsi="宋体" w:cs="宋体" w:hint="eastAsia"/>
          <w:sz w:val="30"/>
          <w:szCs w:val="30"/>
        </w:rPr>
        <w:t xml:space="preserve"> </w:t>
      </w:r>
      <w:r w:rsidRPr="0013322D">
        <w:rPr>
          <w:rFonts w:ascii="宋体" w:hAnsi="宋体" w:cs="宋体" w:hint="eastAsia"/>
          <w:sz w:val="30"/>
          <w:szCs w:val="30"/>
        </w:rPr>
        <w:t xml:space="preserve">    </w:t>
      </w:r>
      <w:r w:rsidRPr="00626BD9">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7604E9" w:rsidRDefault="00C122A1">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13322D" w:rsidRPr="0013322D" w:rsidRDefault="00C01E6D" w:rsidP="00C01E6D">
      <w:pPr>
        <w:spacing w:line="440" w:lineRule="exact"/>
        <w:ind w:firstLineChars="200" w:firstLine="600"/>
        <w:rPr>
          <w:rFonts w:ascii="宋体" w:hAnsi="宋体" w:cs="宋体"/>
          <w:sz w:val="30"/>
          <w:szCs w:val="30"/>
        </w:rPr>
      </w:pPr>
      <w:r w:rsidRPr="00C01E6D">
        <w:rPr>
          <w:rFonts w:ascii="宋体" w:hAnsi="宋体" w:cs="宋体" w:hint="eastAsia"/>
          <w:sz w:val="30"/>
          <w:szCs w:val="30"/>
        </w:rPr>
        <w:t>2024年01月18日 09时38分我烟草专卖局执法人员依法对河北省唐山市曹妃甸工业区林昊建材市场南二排</w:t>
      </w:r>
      <w:r w:rsidR="00894A07">
        <w:rPr>
          <w:rFonts w:ascii="宋体" w:hAnsi="宋体" w:cs="宋体" w:hint="eastAsia"/>
          <w:sz w:val="30"/>
          <w:szCs w:val="30"/>
        </w:rPr>
        <w:t>*</w:t>
      </w:r>
      <w:bookmarkStart w:id="0" w:name="_GoBack"/>
      <w:bookmarkEnd w:id="0"/>
      <w:r w:rsidRPr="00C01E6D">
        <w:rPr>
          <w:rFonts w:ascii="宋体" w:hAnsi="宋体" w:cs="宋体" w:hint="eastAsia"/>
          <w:sz w:val="30"/>
          <w:szCs w:val="30"/>
        </w:rPr>
        <w:t>号李忠经营的曹妃甸区嘉然综合超市超市进行检查，由李牧涟（执法证号02031452005）、任俊颉（执法证号03021452011）向当事人出示检查证件，说明来意后实施检查。在其经营场所货架上查获涉嫌未在当地烟草专卖批发企业进货的卷烟，钻石（硬特醇）贰拾伍（25）条、七匹狼（英伦奶香）玖（9）条、南京（雨花石）捌（8）条、苏烟（五星红杉树）叁（3）条、泰山（宏图）叁（3）条、长白山（777）叁（3）条、南京（红）肆（4）条、哈尔滨（老巴夺）壹（1）条、黄鹤楼（硬峡谷柔情）伍（5）条、钻石（软荷花）贰（2）条、钻石（荷花）贰（2）条、玉溪（硬）贰（2）条、冬虫夏草（双中支）叁（3）条、七匹狼（豪情）贰(2)条、利群（新版）贰（2）条、黄山（红方印细支）壹（1）条，共计16个品种，合计柒拾柒（77）条。</w:t>
      </w:r>
      <w:r w:rsidR="00626BD9" w:rsidRPr="00626BD9">
        <w:rPr>
          <w:rFonts w:ascii="宋体" w:hAnsi="宋体" w:cs="宋体" w:hint="eastAsia"/>
          <w:sz w:val="30"/>
          <w:szCs w:val="30"/>
        </w:rPr>
        <w:t>因当事人在案发现场无法提供上述卷烟合法有效的证明，依据《中华人民共和国行政处罚法》第五十六条规定，经现场检查人员请示，本局负责人批准同意，当事人核对无误后，将以上卷烟予以先行登记保存。</w:t>
      </w:r>
    </w:p>
    <w:p w:rsidR="007604E9" w:rsidRDefault="00C122A1">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7604E9" w:rsidRPr="0089768F" w:rsidRDefault="005643C7" w:rsidP="0013322D">
      <w:pPr>
        <w:spacing w:line="440" w:lineRule="exact"/>
        <w:ind w:firstLineChars="200" w:firstLine="600"/>
        <w:rPr>
          <w:rFonts w:ascii="宋体" w:hAnsi="宋体" w:cs="宋体"/>
          <w:sz w:val="30"/>
          <w:szCs w:val="30"/>
        </w:rPr>
      </w:pPr>
      <w:r w:rsidRPr="0089768F">
        <w:rPr>
          <w:rFonts w:ascii="宋体" w:hAnsi="宋体" w:cs="宋体" w:hint="eastAsia"/>
          <w:sz w:val="30"/>
          <w:szCs w:val="30"/>
        </w:rPr>
        <w:t>现查明当事人</w:t>
      </w:r>
      <w:r w:rsidR="00C01E6D">
        <w:rPr>
          <w:rFonts w:ascii="宋体" w:hAnsi="宋体" w:cs="宋体" w:hint="eastAsia"/>
          <w:sz w:val="30"/>
          <w:szCs w:val="30"/>
        </w:rPr>
        <w:t>李忠</w:t>
      </w:r>
      <w:r w:rsidR="0089768F" w:rsidRPr="0089768F">
        <w:rPr>
          <w:rFonts w:ascii="宋体" w:hAnsi="宋体" w:cs="宋体" w:hint="eastAsia"/>
          <w:sz w:val="30"/>
          <w:szCs w:val="30"/>
        </w:rPr>
        <w:t>持有烟草专卖零售许可证，有违法主体资格，根据检查（勘验）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w:t>
      </w:r>
      <w:r w:rsidR="00A12193">
        <w:rPr>
          <w:rFonts w:ascii="宋体" w:hAnsi="宋体" w:cs="宋体" w:hint="eastAsia"/>
          <w:sz w:val="30"/>
          <w:szCs w:val="30"/>
        </w:rPr>
        <w:t>1</w:t>
      </w:r>
      <w:r w:rsidR="00626BD9">
        <w:rPr>
          <w:rFonts w:ascii="宋体" w:hAnsi="宋体" w:cs="宋体" w:hint="eastAsia"/>
          <w:sz w:val="30"/>
          <w:szCs w:val="30"/>
        </w:rPr>
        <w:t>3</w:t>
      </w:r>
      <w:r w:rsidR="0089768F" w:rsidRPr="0089768F">
        <w:rPr>
          <w:rFonts w:ascii="宋体" w:hAnsi="宋体" w:cs="宋体" w:hint="eastAsia"/>
          <w:sz w:val="30"/>
          <w:szCs w:val="30"/>
        </w:rPr>
        <w:t>个品种，全部鉴定为真品卷烟。因无法查请购买价格，参照《2023年河北省在销卷烟价格目录》的通知，</w:t>
      </w:r>
      <w:proofErr w:type="gramStart"/>
      <w:r w:rsidR="0089768F" w:rsidRPr="0089768F">
        <w:rPr>
          <w:rFonts w:ascii="宋体" w:hAnsi="宋体" w:cs="宋体" w:hint="eastAsia"/>
          <w:sz w:val="30"/>
          <w:szCs w:val="30"/>
        </w:rPr>
        <w:lastRenderedPageBreak/>
        <w:t>冀烟计</w:t>
      </w:r>
      <w:proofErr w:type="gramEnd"/>
      <w:r w:rsidR="0089768F" w:rsidRPr="0089768F">
        <w:rPr>
          <w:rFonts w:ascii="宋体" w:hAnsi="宋体" w:cs="宋体" w:hint="eastAsia"/>
          <w:sz w:val="30"/>
          <w:szCs w:val="30"/>
        </w:rPr>
        <w:t>〔2023〕8号文中2023年涉案卷烟在</w:t>
      </w:r>
      <w:proofErr w:type="gramStart"/>
      <w:r w:rsidR="0089768F" w:rsidRPr="0089768F">
        <w:rPr>
          <w:rFonts w:ascii="宋体" w:hAnsi="宋体" w:cs="宋体" w:hint="eastAsia"/>
          <w:sz w:val="30"/>
          <w:szCs w:val="30"/>
        </w:rPr>
        <w:t>销品牌</w:t>
      </w:r>
      <w:proofErr w:type="gramEnd"/>
      <w:r w:rsidR="0089768F" w:rsidRPr="0089768F">
        <w:rPr>
          <w:rFonts w:ascii="宋体" w:hAnsi="宋体" w:cs="宋体" w:hint="eastAsia"/>
          <w:sz w:val="30"/>
          <w:szCs w:val="30"/>
        </w:rPr>
        <w:t>价格证明，核定金额为</w:t>
      </w:r>
      <w:proofErr w:type="gramStart"/>
      <w:r w:rsidR="00C01E6D">
        <w:rPr>
          <w:rFonts w:ascii="宋体" w:hAnsi="宋体" w:cs="宋体" w:hint="eastAsia"/>
          <w:sz w:val="30"/>
          <w:szCs w:val="30"/>
        </w:rPr>
        <w:t>壹</w:t>
      </w:r>
      <w:r w:rsidR="00626BD9" w:rsidRPr="00626BD9">
        <w:rPr>
          <w:rFonts w:ascii="宋体" w:hAnsi="宋体" w:cs="宋体" w:hint="eastAsia"/>
          <w:sz w:val="30"/>
          <w:szCs w:val="30"/>
        </w:rPr>
        <w:t>万</w:t>
      </w:r>
      <w:r w:rsidR="00C01E6D">
        <w:rPr>
          <w:rFonts w:ascii="宋体" w:hAnsi="宋体" w:cs="宋体" w:hint="eastAsia"/>
          <w:sz w:val="30"/>
          <w:szCs w:val="30"/>
        </w:rPr>
        <w:t>肆</w:t>
      </w:r>
      <w:r w:rsidR="00626BD9" w:rsidRPr="00626BD9">
        <w:rPr>
          <w:rFonts w:ascii="宋体" w:hAnsi="宋体" w:cs="宋体" w:hint="eastAsia"/>
          <w:sz w:val="30"/>
          <w:szCs w:val="30"/>
        </w:rPr>
        <w:t>仟</w:t>
      </w:r>
      <w:r w:rsidR="00C01E6D">
        <w:rPr>
          <w:rFonts w:ascii="宋体" w:hAnsi="宋体" w:cs="宋体" w:hint="eastAsia"/>
          <w:sz w:val="30"/>
          <w:szCs w:val="30"/>
        </w:rPr>
        <w:t>陆</w:t>
      </w:r>
      <w:r w:rsidR="00626BD9" w:rsidRPr="00626BD9">
        <w:rPr>
          <w:rFonts w:ascii="宋体" w:hAnsi="宋体" w:cs="宋体" w:hint="eastAsia"/>
          <w:sz w:val="30"/>
          <w:szCs w:val="30"/>
        </w:rPr>
        <w:t>佰</w:t>
      </w:r>
      <w:r w:rsidR="00C01E6D">
        <w:rPr>
          <w:rFonts w:ascii="宋体" w:hAnsi="宋体" w:cs="宋体" w:hint="eastAsia"/>
          <w:sz w:val="30"/>
          <w:szCs w:val="30"/>
        </w:rPr>
        <w:t>壹</w:t>
      </w:r>
      <w:r w:rsidR="00626BD9" w:rsidRPr="00626BD9">
        <w:rPr>
          <w:rFonts w:ascii="宋体" w:hAnsi="宋体" w:cs="宋体" w:hint="eastAsia"/>
          <w:sz w:val="30"/>
          <w:szCs w:val="30"/>
        </w:rPr>
        <w:t>拾</w:t>
      </w:r>
      <w:proofErr w:type="gramEnd"/>
      <w:r w:rsidR="00626BD9" w:rsidRPr="00626BD9">
        <w:rPr>
          <w:rFonts w:ascii="宋体" w:hAnsi="宋体" w:cs="宋体" w:hint="eastAsia"/>
          <w:sz w:val="30"/>
          <w:szCs w:val="30"/>
        </w:rPr>
        <w:t>元（</w:t>
      </w:r>
      <w:r w:rsidR="00C01E6D" w:rsidRPr="00C01E6D">
        <w:rPr>
          <w:rFonts w:ascii="宋体" w:hAnsi="宋体" w:cs="宋体"/>
          <w:sz w:val="30"/>
          <w:szCs w:val="30"/>
        </w:rPr>
        <w:t>14610</w:t>
      </w:r>
      <w:r w:rsidR="00626BD9" w:rsidRPr="00626BD9">
        <w:rPr>
          <w:rFonts w:ascii="宋体" w:hAnsi="宋体" w:cs="宋体" w:hint="eastAsia"/>
          <w:sz w:val="30"/>
          <w:szCs w:val="30"/>
        </w:rPr>
        <w:t>元）</w:t>
      </w:r>
      <w:r w:rsidR="0089768F" w:rsidRPr="0089768F">
        <w:rPr>
          <w:rFonts w:ascii="宋体" w:hAnsi="宋体" w:cs="宋体" w:hint="eastAsia"/>
          <w:sz w:val="30"/>
          <w:szCs w:val="30"/>
        </w:rPr>
        <w:t>。以上证据证明当事人违反了《中华人民共和国烟草专卖法实施条例》第二十三条第二款的规定，构成未在当地烟草专卖批发企业进货的行为。</w:t>
      </w:r>
    </w:p>
    <w:p w:rsidR="007604E9" w:rsidRDefault="00C122A1">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7604E9" w:rsidRDefault="00C122A1">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5%以上10%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A12193" w:rsidRPr="00A12193" w:rsidRDefault="00A12193" w:rsidP="00A12193">
      <w:pPr>
        <w:spacing w:line="540" w:lineRule="exact"/>
        <w:ind w:firstLine="555"/>
        <w:rPr>
          <w:rFonts w:ascii="宋体" w:hAnsi="宋体" w:cs="宋体"/>
          <w:sz w:val="30"/>
          <w:szCs w:val="30"/>
        </w:rPr>
      </w:pPr>
      <w:r w:rsidRPr="00A12193">
        <w:rPr>
          <w:rFonts w:ascii="宋体" w:hAnsi="宋体" w:cs="宋体" w:hint="eastAsia"/>
          <w:sz w:val="30"/>
          <w:szCs w:val="30"/>
        </w:rPr>
        <w:t>对未在当地烟草专卖批发企业进货行为，处以进货总额</w:t>
      </w:r>
      <w:r w:rsidR="00C01E6D" w:rsidRPr="00C01E6D">
        <w:rPr>
          <w:rFonts w:ascii="宋体" w:hAnsi="宋体" w:cs="宋体"/>
          <w:sz w:val="30"/>
          <w:szCs w:val="30"/>
        </w:rPr>
        <w:t>14610</w:t>
      </w:r>
      <w:r w:rsidR="001108DF" w:rsidRPr="001108DF">
        <w:rPr>
          <w:rFonts w:ascii="宋体" w:hAnsi="宋体" w:cs="宋体" w:hint="eastAsia"/>
          <w:sz w:val="30"/>
          <w:szCs w:val="30"/>
        </w:rPr>
        <w:t>元9%的罚款，计</w:t>
      </w:r>
      <w:proofErr w:type="gramStart"/>
      <w:r w:rsidR="009E04BC">
        <w:rPr>
          <w:rFonts w:ascii="宋体" w:hAnsi="宋体" w:cs="宋体" w:hint="eastAsia"/>
          <w:sz w:val="30"/>
          <w:szCs w:val="30"/>
        </w:rPr>
        <w:t>壹</w:t>
      </w:r>
      <w:r w:rsidR="00452F14" w:rsidRPr="00452F14">
        <w:rPr>
          <w:rFonts w:ascii="宋体" w:hAnsi="宋体" w:cs="宋体" w:hint="eastAsia"/>
          <w:sz w:val="30"/>
          <w:szCs w:val="30"/>
        </w:rPr>
        <w:t>仟叁佰</w:t>
      </w:r>
      <w:r w:rsidR="009E04BC">
        <w:rPr>
          <w:rFonts w:ascii="宋体" w:hAnsi="宋体" w:cs="宋体" w:hint="eastAsia"/>
          <w:sz w:val="30"/>
          <w:szCs w:val="30"/>
        </w:rPr>
        <w:t>壹</w:t>
      </w:r>
      <w:r w:rsidR="00452F14" w:rsidRPr="00452F14">
        <w:rPr>
          <w:rFonts w:ascii="宋体" w:hAnsi="宋体" w:cs="宋体" w:hint="eastAsia"/>
          <w:sz w:val="30"/>
          <w:szCs w:val="30"/>
        </w:rPr>
        <w:t>拾</w:t>
      </w:r>
      <w:r w:rsidR="009E04BC">
        <w:rPr>
          <w:rFonts w:ascii="宋体" w:hAnsi="宋体" w:cs="宋体" w:hint="eastAsia"/>
          <w:sz w:val="30"/>
          <w:szCs w:val="30"/>
        </w:rPr>
        <w:t>肆</w:t>
      </w:r>
      <w:proofErr w:type="gramEnd"/>
      <w:r w:rsidR="00452F14" w:rsidRPr="00452F14">
        <w:rPr>
          <w:rFonts w:ascii="宋体" w:hAnsi="宋体" w:cs="宋体" w:hint="eastAsia"/>
          <w:sz w:val="30"/>
          <w:szCs w:val="30"/>
        </w:rPr>
        <w:t>元</w:t>
      </w:r>
      <w:r w:rsidR="009E04BC">
        <w:rPr>
          <w:rFonts w:ascii="宋体" w:hAnsi="宋体" w:cs="宋体" w:hint="eastAsia"/>
          <w:sz w:val="30"/>
          <w:szCs w:val="30"/>
        </w:rPr>
        <w:t>玖角</w:t>
      </w:r>
      <w:r w:rsidR="00452F14" w:rsidRPr="00452F14">
        <w:rPr>
          <w:rFonts w:ascii="宋体" w:hAnsi="宋体" w:cs="宋体" w:hint="eastAsia"/>
          <w:sz w:val="30"/>
          <w:szCs w:val="30"/>
        </w:rPr>
        <w:t>（</w:t>
      </w:r>
      <w:r w:rsidR="009E04BC">
        <w:rPr>
          <w:rFonts w:ascii="宋体" w:hAnsi="宋体" w:cs="宋体" w:hint="eastAsia"/>
          <w:sz w:val="30"/>
          <w:szCs w:val="30"/>
        </w:rPr>
        <w:t>1314.9</w:t>
      </w:r>
      <w:r w:rsidR="00452F14" w:rsidRPr="00452F14">
        <w:rPr>
          <w:rFonts w:ascii="宋体" w:hAnsi="宋体" w:cs="宋体" w:hint="eastAsia"/>
          <w:sz w:val="30"/>
          <w:szCs w:val="30"/>
        </w:rPr>
        <w:t>元）</w:t>
      </w:r>
      <w:r w:rsidRPr="00A12193">
        <w:rPr>
          <w:rFonts w:ascii="宋体" w:hAnsi="宋体" w:cs="宋体" w:hint="eastAsia"/>
          <w:sz w:val="30"/>
          <w:szCs w:val="30"/>
        </w:rPr>
        <w:t>的行政处罚。</w:t>
      </w:r>
    </w:p>
    <w:p w:rsidR="007604E9" w:rsidRDefault="00C122A1" w:rsidP="00A23792">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7604E9" w:rsidRDefault="00C122A1">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现要求你自收到本行政处罚决定书之日起15日内通过扫描缴款识别码将罚款交至唐山市曹妃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区财政局。逾期不缴纳罚款，依据《中华人民共和国行政处罚法》第七十二条第一项规定每日按罚款数额的3%加处罚款，罚没许可证号码：02090041。</w:t>
      </w:r>
    </w:p>
    <w:p w:rsidR="007604E9" w:rsidRDefault="00C122A1">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7604E9" w:rsidRDefault="00C122A1">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如你不服本处罚决定，可以自收到本处罚决定书之日起60日内向河北省唐山市烟草专卖局或唐山市曹妃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区人民政府申请行政复议，也可以自收到本决定书之日起15日内直接向唐山市曹妃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7604E9" w:rsidRDefault="00C122A1">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7604E9" w:rsidRDefault="007604E9">
      <w:pPr>
        <w:spacing w:line="440" w:lineRule="exact"/>
        <w:ind w:firstLineChars="196" w:firstLine="627"/>
        <w:rPr>
          <w:rFonts w:ascii="新宋体" w:eastAsia="新宋体" w:hAnsi="新宋体"/>
          <w:sz w:val="32"/>
          <w:szCs w:val="32"/>
        </w:rPr>
      </w:pPr>
    </w:p>
    <w:p w:rsidR="007604E9" w:rsidRDefault="007604E9">
      <w:pPr>
        <w:spacing w:line="440" w:lineRule="exact"/>
        <w:rPr>
          <w:rFonts w:ascii="新宋体" w:eastAsia="新宋体" w:hAnsi="新宋体"/>
          <w:sz w:val="32"/>
          <w:szCs w:val="32"/>
        </w:rPr>
      </w:pPr>
    </w:p>
    <w:p w:rsidR="007604E9" w:rsidRDefault="00C122A1">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7604E9" w:rsidRDefault="00C122A1">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w:t>
      </w:r>
      <w:r w:rsidR="00DB1FD6">
        <w:rPr>
          <w:rFonts w:ascii="新宋体" w:eastAsia="新宋体" w:hAnsi="新宋体" w:cs="宋体" w:hint="eastAsia"/>
          <w:sz w:val="30"/>
          <w:szCs w:val="30"/>
        </w:rPr>
        <w:t>4</w:t>
      </w:r>
      <w:r>
        <w:rPr>
          <w:rFonts w:ascii="新宋体" w:eastAsia="新宋体" w:hAnsi="新宋体" w:cs="宋体" w:hint="eastAsia"/>
          <w:sz w:val="30"/>
          <w:szCs w:val="30"/>
        </w:rPr>
        <w:t>年</w:t>
      </w:r>
      <w:r w:rsidR="00DB1FD6">
        <w:rPr>
          <w:rFonts w:ascii="新宋体" w:eastAsia="新宋体" w:hAnsi="新宋体" w:cs="宋体" w:hint="eastAsia"/>
          <w:sz w:val="30"/>
          <w:szCs w:val="30"/>
        </w:rPr>
        <w:t>0</w:t>
      </w:r>
      <w:r w:rsidR="00522496">
        <w:rPr>
          <w:rFonts w:ascii="新宋体" w:eastAsia="新宋体" w:hAnsi="新宋体" w:cs="宋体" w:hint="eastAsia"/>
          <w:sz w:val="30"/>
          <w:szCs w:val="30"/>
        </w:rPr>
        <w:t>3</w:t>
      </w:r>
      <w:r>
        <w:rPr>
          <w:rFonts w:ascii="新宋体" w:eastAsia="新宋体" w:hAnsi="新宋体" w:cs="宋体" w:hint="eastAsia"/>
          <w:sz w:val="30"/>
          <w:szCs w:val="30"/>
        </w:rPr>
        <w:t>月</w:t>
      </w:r>
      <w:r w:rsidR="00522496">
        <w:rPr>
          <w:rFonts w:ascii="新宋体" w:eastAsia="新宋体" w:hAnsi="新宋体" w:cs="宋体" w:hint="eastAsia"/>
          <w:sz w:val="30"/>
          <w:szCs w:val="30"/>
        </w:rPr>
        <w:t>27</w:t>
      </w:r>
      <w:r>
        <w:rPr>
          <w:rFonts w:ascii="新宋体" w:eastAsia="新宋体" w:hAnsi="新宋体" w:cs="宋体" w:hint="eastAsia"/>
          <w:sz w:val="30"/>
          <w:szCs w:val="30"/>
        </w:rPr>
        <w:t>日</w:t>
      </w:r>
    </w:p>
    <w:p w:rsidR="007604E9" w:rsidRDefault="007604E9"/>
    <w:sectPr w:rsidR="007604E9" w:rsidSect="007604E9">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A3" w:rsidRDefault="00D411A3" w:rsidP="007604E9">
      <w:r>
        <w:separator/>
      </w:r>
    </w:p>
  </w:endnote>
  <w:endnote w:type="continuationSeparator" w:id="0">
    <w:p w:rsidR="00D411A3" w:rsidRDefault="00D411A3" w:rsidP="0076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A3" w:rsidRDefault="00D411A3" w:rsidP="007604E9">
      <w:r>
        <w:separator/>
      </w:r>
    </w:p>
  </w:footnote>
  <w:footnote w:type="continuationSeparator" w:id="0">
    <w:p w:rsidR="00D411A3" w:rsidRDefault="00D411A3" w:rsidP="00760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4E9" w:rsidRDefault="007604E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9408A"/>
    <w:rsid w:val="00094CED"/>
    <w:rsid w:val="000956DC"/>
    <w:rsid w:val="000A2833"/>
    <w:rsid w:val="000A684E"/>
    <w:rsid w:val="000C31F5"/>
    <w:rsid w:val="000D0D10"/>
    <w:rsid w:val="000D19DB"/>
    <w:rsid w:val="000D210F"/>
    <w:rsid w:val="000D2ECA"/>
    <w:rsid w:val="000D6F28"/>
    <w:rsid w:val="000E44AF"/>
    <w:rsid w:val="000F1418"/>
    <w:rsid w:val="000F3C61"/>
    <w:rsid w:val="000F4EA9"/>
    <w:rsid w:val="00103AAF"/>
    <w:rsid w:val="001108DF"/>
    <w:rsid w:val="001120B7"/>
    <w:rsid w:val="0013322D"/>
    <w:rsid w:val="00143650"/>
    <w:rsid w:val="001615A9"/>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3C43"/>
    <w:rsid w:val="00234997"/>
    <w:rsid w:val="00234F96"/>
    <w:rsid w:val="002375F9"/>
    <w:rsid w:val="00244121"/>
    <w:rsid w:val="002564F7"/>
    <w:rsid w:val="002701FE"/>
    <w:rsid w:val="002966AF"/>
    <w:rsid w:val="002A4917"/>
    <w:rsid w:val="002B2008"/>
    <w:rsid w:val="002C2110"/>
    <w:rsid w:val="002C4BE2"/>
    <w:rsid w:val="002D2F0E"/>
    <w:rsid w:val="002D7B36"/>
    <w:rsid w:val="002D7CC3"/>
    <w:rsid w:val="002E13BA"/>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B665A"/>
    <w:rsid w:val="003C705B"/>
    <w:rsid w:val="003D0B10"/>
    <w:rsid w:val="003D4C44"/>
    <w:rsid w:val="003D7646"/>
    <w:rsid w:val="003E69CB"/>
    <w:rsid w:val="003F21BF"/>
    <w:rsid w:val="00403D2D"/>
    <w:rsid w:val="0042293D"/>
    <w:rsid w:val="00433EEC"/>
    <w:rsid w:val="00444241"/>
    <w:rsid w:val="00452F14"/>
    <w:rsid w:val="00463648"/>
    <w:rsid w:val="00472B84"/>
    <w:rsid w:val="00472E6C"/>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D27A7"/>
    <w:rsid w:val="004D576D"/>
    <w:rsid w:val="004D7B69"/>
    <w:rsid w:val="004E3AC6"/>
    <w:rsid w:val="004F14CD"/>
    <w:rsid w:val="004F2EE8"/>
    <w:rsid w:val="004F3431"/>
    <w:rsid w:val="00512E82"/>
    <w:rsid w:val="0052005B"/>
    <w:rsid w:val="00522496"/>
    <w:rsid w:val="005224E5"/>
    <w:rsid w:val="0052263E"/>
    <w:rsid w:val="00523071"/>
    <w:rsid w:val="00523D94"/>
    <w:rsid w:val="00524FAE"/>
    <w:rsid w:val="00540615"/>
    <w:rsid w:val="005615F2"/>
    <w:rsid w:val="005643C7"/>
    <w:rsid w:val="005657D9"/>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26BD9"/>
    <w:rsid w:val="00635FA4"/>
    <w:rsid w:val="00636E10"/>
    <w:rsid w:val="00637F70"/>
    <w:rsid w:val="0064350D"/>
    <w:rsid w:val="00644C57"/>
    <w:rsid w:val="00650B96"/>
    <w:rsid w:val="006634A7"/>
    <w:rsid w:val="00674AC4"/>
    <w:rsid w:val="00674E85"/>
    <w:rsid w:val="006769DB"/>
    <w:rsid w:val="0068232E"/>
    <w:rsid w:val="006844BD"/>
    <w:rsid w:val="006857F1"/>
    <w:rsid w:val="00685AAA"/>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25C19"/>
    <w:rsid w:val="008356F0"/>
    <w:rsid w:val="00837BA7"/>
    <w:rsid w:val="00855123"/>
    <w:rsid w:val="00874CB7"/>
    <w:rsid w:val="0087773C"/>
    <w:rsid w:val="008806CC"/>
    <w:rsid w:val="00884EFE"/>
    <w:rsid w:val="00894A07"/>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31D0"/>
    <w:rsid w:val="00975AA3"/>
    <w:rsid w:val="009818DB"/>
    <w:rsid w:val="009A3B99"/>
    <w:rsid w:val="009B5FBB"/>
    <w:rsid w:val="009C3C98"/>
    <w:rsid w:val="009E04BC"/>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1E6D"/>
    <w:rsid w:val="00C02118"/>
    <w:rsid w:val="00C04CB6"/>
    <w:rsid w:val="00C11097"/>
    <w:rsid w:val="00C11153"/>
    <w:rsid w:val="00C122A1"/>
    <w:rsid w:val="00C13918"/>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07BFF"/>
    <w:rsid w:val="00D108E5"/>
    <w:rsid w:val="00D121B6"/>
    <w:rsid w:val="00D130E5"/>
    <w:rsid w:val="00D34CC8"/>
    <w:rsid w:val="00D36587"/>
    <w:rsid w:val="00D4073E"/>
    <w:rsid w:val="00D411A3"/>
    <w:rsid w:val="00D45395"/>
    <w:rsid w:val="00D457D0"/>
    <w:rsid w:val="00D459A0"/>
    <w:rsid w:val="00D4666B"/>
    <w:rsid w:val="00D55F08"/>
    <w:rsid w:val="00D611D8"/>
    <w:rsid w:val="00D62A47"/>
    <w:rsid w:val="00D71D26"/>
    <w:rsid w:val="00D92F8D"/>
    <w:rsid w:val="00D94B64"/>
    <w:rsid w:val="00DA6109"/>
    <w:rsid w:val="00DB0C28"/>
    <w:rsid w:val="00DB1FD6"/>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D4D0D"/>
    <w:rsid w:val="00EE5D17"/>
    <w:rsid w:val="00EF1878"/>
    <w:rsid w:val="00F04610"/>
    <w:rsid w:val="00F117DC"/>
    <w:rsid w:val="00F15D0C"/>
    <w:rsid w:val="00F248C0"/>
    <w:rsid w:val="00F24F1E"/>
    <w:rsid w:val="00F25FAD"/>
    <w:rsid w:val="00F36D95"/>
    <w:rsid w:val="00F40431"/>
    <w:rsid w:val="00F5254C"/>
    <w:rsid w:val="00F70661"/>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5482502"/>
    <w:rsid w:val="08510EF1"/>
    <w:rsid w:val="0B1C2805"/>
    <w:rsid w:val="0B4E7969"/>
    <w:rsid w:val="10667503"/>
    <w:rsid w:val="22D30A28"/>
    <w:rsid w:val="255F47F5"/>
    <w:rsid w:val="29E72EEB"/>
    <w:rsid w:val="2D4D5525"/>
    <w:rsid w:val="309612E7"/>
    <w:rsid w:val="4BF3123D"/>
    <w:rsid w:val="4C2069AC"/>
    <w:rsid w:val="4EDE412D"/>
    <w:rsid w:val="53E612E1"/>
    <w:rsid w:val="560E7910"/>
    <w:rsid w:val="57703C50"/>
    <w:rsid w:val="59CC1752"/>
    <w:rsid w:val="5C5771DC"/>
    <w:rsid w:val="633D2007"/>
    <w:rsid w:val="66042274"/>
    <w:rsid w:val="6BDA7CFF"/>
    <w:rsid w:val="7DE7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4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7604E9"/>
    <w:rPr>
      <w:sz w:val="18"/>
      <w:szCs w:val="18"/>
    </w:rPr>
  </w:style>
  <w:style w:type="paragraph" w:styleId="a4">
    <w:name w:val="footer"/>
    <w:basedOn w:val="a"/>
    <w:qFormat/>
    <w:rsid w:val="007604E9"/>
    <w:pPr>
      <w:tabs>
        <w:tab w:val="center" w:pos="4153"/>
        <w:tab w:val="right" w:pos="8306"/>
      </w:tabs>
      <w:snapToGrid w:val="0"/>
      <w:jc w:val="left"/>
    </w:pPr>
    <w:rPr>
      <w:sz w:val="18"/>
      <w:szCs w:val="18"/>
    </w:rPr>
  </w:style>
  <w:style w:type="paragraph" w:styleId="a5">
    <w:name w:val="header"/>
    <w:basedOn w:val="a"/>
    <w:qFormat/>
    <w:rsid w:val="007604E9"/>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rsid w:val="007604E9"/>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5710">
      <w:bodyDiv w:val="1"/>
      <w:marLeft w:val="0"/>
      <w:marRight w:val="0"/>
      <w:marTop w:val="0"/>
      <w:marBottom w:val="0"/>
      <w:divBdr>
        <w:top w:val="none" w:sz="0" w:space="0" w:color="auto"/>
        <w:left w:val="none" w:sz="0" w:space="0" w:color="auto"/>
        <w:bottom w:val="none" w:sz="0" w:space="0" w:color="auto"/>
        <w:right w:val="none" w:sz="0" w:space="0" w:color="auto"/>
      </w:divBdr>
    </w:div>
    <w:div w:id="974867194">
      <w:bodyDiv w:val="1"/>
      <w:marLeft w:val="0"/>
      <w:marRight w:val="0"/>
      <w:marTop w:val="0"/>
      <w:marBottom w:val="0"/>
      <w:divBdr>
        <w:top w:val="none" w:sz="0" w:space="0" w:color="auto"/>
        <w:left w:val="none" w:sz="0" w:space="0" w:color="auto"/>
        <w:bottom w:val="none" w:sz="0" w:space="0" w:color="auto"/>
        <w:right w:val="none" w:sz="0" w:space="0" w:color="auto"/>
      </w:divBdr>
    </w:div>
    <w:div w:id="1171605012">
      <w:bodyDiv w:val="1"/>
      <w:marLeft w:val="0"/>
      <w:marRight w:val="0"/>
      <w:marTop w:val="0"/>
      <w:marBottom w:val="0"/>
      <w:divBdr>
        <w:top w:val="none" w:sz="0" w:space="0" w:color="auto"/>
        <w:left w:val="none" w:sz="0" w:space="0" w:color="auto"/>
        <w:bottom w:val="none" w:sz="0" w:space="0" w:color="auto"/>
        <w:right w:val="none" w:sz="0" w:space="0" w:color="auto"/>
      </w:divBdr>
    </w:div>
    <w:div w:id="159489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245</Words>
  <Characters>1397</Characters>
  <Application>Microsoft Office Word</Application>
  <DocSecurity>0</DocSecurity>
  <Lines>11</Lines>
  <Paragraphs>3</Paragraphs>
  <ScaleCrop>false</ScaleCrop>
  <Company>www.ftpdown.com</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156</cp:revision>
  <cp:lastPrinted>2024-01-31T08:05:00Z</cp:lastPrinted>
  <dcterms:created xsi:type="dcterms:W3CDTF">2018-12-28T07:42:00Z</dcterms:created>
  <dcterms:modified xsi:type="dcterms:W3CDTF">2024-05-10T06:17:00Z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DB228F6712AB465FBDE101564847CF96</vt:lpwstr>
  </property>
</Properties>
</file>