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center"/>
        <w:rPr>
          <w:rFonts w:hint="eastAsia" w:ascii="方正小标宋简体" w:hAnsi="方正小标宋简体" w:eastAsia="方正小标宋简体" w:cs="方正小标宋简体"/>
          <w:b w:val="0"/>
          <w:bCs w:val="0"/>
          <w:color w:val="000000"/>
          <w:kern w:val="0"/>
          <w:sz w:val="44"/>
          <w:szCs w:val="44"/>
        </w:rPr>
      </w:pPr>
      <w:r>
        <w:rPr>
          <w:rFonts w:hint="eastAsia" w:ascii="方正小标宋简体" w:hAnsi="方正小标宋简体" w:eastAsia="方正小标宋简体" w:cs="方正小标宋简体"/>
          <w:b w:val="0"/>
          <w:bCs w:val="0"/>
          <w:color w:val="000000"/>
          <w:kern w:val="0"/>
          <w:sz w:val="44"/>
          <w:szCs w:val="44"/>
        </w:rPr>
        <w:t>设置卫星电视广播地面接收设施审批</w:t>
      </w:r>
    </w:p>
    <w:p>
      <w:pPr>
        <w:widowControl/>
        <w:shd w:val="clear" w:color="auto" w:fill="FFFFFF"/>
        <w:spacing w:line="560" w:lineRule="exact"/>
        <w:jc w:val="center"/>
        <w:rPr>
          <w:rFonts w:hint="eastAsia" w:ascii="方正小标宋简体" w:hAnsi="方正小标宋简体" w:eastAsia="方正小标宋简体" w:cs="方正小标宋简体"/>
          <w:b w:val="0"/>
          <w:bCs w:val="0"/>
          <w:color w:val="000000"/>
          <w:kern w:val="0"/>
          <w:sz w:val="44"/>
          <w:szCs w:val="44"/>
          <w:lang w:eastAsia="zh-CN"/>
        </w:rPr>
      </w:pPr>
      <w:r>
        <w:rPr>
          <w:rFonts w:hint="eastAsia" w:ascii="方正小标宋简体" w:hAnsi="方正小标宋简体" w:eastAsia="方正小标宋简体" w:cs="方正小标宋简体"/>
          <w:b w:val="0"/>
          <w:bCs w:val="0"/>
          <w:color w:val="000000"/>
          <w:kern w:val="0"/>
          <w:sz w:val="44"/>
          <w:szCs w:val="44"/>
          <w:lang w:val="en-US" w:eastAsia="zh-CN"/>
        </w:rPr>
        <w:t>服务指南</w:t>
      </w:r>
    </w:p>
    <w:p>
      <w:pPr>
        <w:widowControl/>
        <w:shd w:val="clear" w:color="auto" w:fill="FFFFFF"/>
        <w:spacing w:line="560" w:lineRule="exact"/>
        <w:ind w:firstLine="640" w:firstLineChars="200"/>
        <w:jc w:val="center"/>
        <w:rPr>
          <w:rFonts w:ascii="仿宋_GB2312" w:hAnsi="微软雅黑" w:eastAsia="仿宋_GB2312" w:cs="Helvetica"/>
          <w:kern w:val="0"/>
          <w:sz w:val="32"/>
          <w:szCs w:val="32"/>
        </w:rPr>
      </w:pP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rPr>
        <w:t>一、事项名称</w:t>
      </w:r>
    </w:p>
    <w:p>
      <w:pPr>
        <w:widowControl/>
        <w:shd w:val="clear" w:color="auto" w:fill="FFFFFF"/>
        <w:spacing w:line="560" w:lineRule="exact"/>
        <w:ind w:firstLine="616" w:firstLineChars="200"/>
        <w:rPr>
          <w:rFonts w:ascii="仿宋" w:hAnsi="仿宋" w:eastAsia="仿宋" w:cs="Helvetica"/>
          <w:bCs/>
          <w:spacing w:val="-6"/>
          <w:kern w:val="0"/>
          <w:sz w:val="32"/>
          <w:szCs w:val="32"/>
        </w:rPr>
      </w:pPr>
      <w:r>
        <w:rPr>
          <w:rFonts w:hint="eastAsia" w:ascii="仿宋" w:hAnsi="仿宋" w:eastAsia="仿宋" w:cs="Helvetica"/>
          <w:bCs/>
          <w:spacing w:val="-6"/>
          <w:kern w:val="0"/>
          <w:sz w:val="32"/>
          <w:szCs w:val="32"/>
        </w:rPr>
        <w:t>设置卫星电视广播地面接收设施审批</w:t>
      </w:r>
    </w:p>
    <w:p>
      <w:pPr>
        <w:widowControl/>
        <w:shd w:val="clear" w:color="auto" w:fill="FFFFFF"/>
        <w:spacing w:line="560" w:lineRule="exact"/>
        <w:ind w:firstLine="640" w:firstLineChars="200"/>
        <w:rPr>
          <w:rFonts w:ascii="仿宋" w:hAnsi="仿宋" w:eastAsia="仿宋" w:cs="Helvetica"/>
          <w:bCs/>
          <w:spacing w:val="-6"/>
          <w:kern w:val="0"/>
          <w:sz w:val="32"/>
          <w:szCs w:val="32"/>
        </w:rPr>
      </w:pPr>
      <w:r>
        <w:rPr>
          <w:rFonts w:hint="eastAsia" w:ascii="黑体" w:hAnsi="黑体" w:eastAsia="黑体"/>
          <w:sz w:val="32"/>
          <w:szCs w:val="32"/>
        </w:rPr>
        <w:t>二、办理依据</w:t>
      </w:r>
    </w:p>
    <w:p>
      <w:pPr>
        <w:widowControl/>
        <w:spacing w:line="560" w:lineRule="exact"/>
        <w:ind w:firstLine="600"/>
        <w:rPr>
          <w:rFonts w:ascii="仿宋" w:hAnsi="仿宋" w:eastAsia="仿宋" w:cs="Helvetica"/>
          <w:spacing w:val="-6"/>
          <w:kern w:val="0"/>
          <w:sz w:val="32"/>
          <w:szCs w:val="32"/>
        </w:rPr>
      </w:pPr>
      <w:r>
        <w:rPr>
          <w:rFonts w:ascii="仿宋" w:hAnsi="仿宋" w:eastAsia="仿宋" w:cs="Helvetica"/>
          <w:spacing w:val="-6"/>
          <w:kern w:val="0"/>
          <w:sz w:val="32"/>
          <w:szCs w:val="32"/>
        </w:rPr>
        <w:t>1</w:t>
      </w:r>
      <w:r>
        <w:rPr>
          <w:rFonts w:hint="eastAsia" w:ascii="仿宋" w:hAnsi="仿宋" w:eastAsia="仿宋" w:cs="Helvetica"/>
          <w:spacing w:val="-6"/>
          <w:kern w:val="0"/>
          <w:sz w:val="32"/>
          <w:szCs w:val="32"/>
          <w:lang w:val="en-US" w:eastAsia="zh-CN"/>
        </w:rPr>
        <w:t>.</w:t>
      </w:r>
      <w:r>
        <w:rPr>
          <w:rFonts w:hint="eastAsia" w:ascii="仿宋" w:hAnsi="仿宋" w:eastAsia="仿宋" w:cs="Helvetica"/>
          <w:spacing w:val="-6"/>
          <w:kern w:val="0"/>
          <w:sz w:val="32"/>
          <w:szCs w:val="32"/>
        </w:rPr>
        <w:t>《广播电视管理条例》（中华人民共和国国务院令第</w:t>
      </w:r>
      <w:r>
        <w:rPr>
          <w:rFonts w:ascii="仿宋" w:hAnsi="仿宋" w:eastAsia="仿宋" w:cs="Helvetica"/>
          <w:spacing w:val="-6"/>
          <w:kern w:val="0"/>
          <w:sz w:val="32"/>
          <w:szCs w:val="32"/>
        </w:rPr>
        <w:t xml:space="preserve"> 228 </w:t>
      </w:r>
      <w:r>
        <w:rPr>
          <w:rFonts w:hint="eastAsia" w:ascii="仿宋" w:hAnsi="仿宋" w:eastAsia="仿宋" w:cs="Helvetica"/>
          <w:spacing w:val="-6"/>
          <w:kern w:val="0"/>
          <w:sz w:val="32"/>
          <w:szCs w:val="32"/>
        </w:rPr>
        <w:t>号）</w:t>
      </w:r>
    </w:p>
    <w:p>
      <w:pPr>
        <w:widowControl/>
        <w:shd w:val="clear" w:color="auto" w:fill="FFFFFF"/>
        <w:spacing w:line="560" w:lineRule="exact"/>
        <w:ind w:firstLine="600"/>
        <w:rPr>
          <w:rFonts w:ascii="仿宋" w:hAnsi="仿宋" w:eastAsia="仿宋" w:cs="Helvetica"/>
          <w:spacing w:val="-6"/>
          <w:kern w:val="0"/>
          <w:sz w:val="32"/>
          <w:szCs w:val="32"/>
        </w:rPr>
      </w:pPr>
      <w:r>
        <w:rPr>
          <w:rFonts w:ascii="仿宋" w:hAnsi="仿宋" w:eastAsia="仿宋" w:cs="Helvetica"/>
          <w:spacing w:val="-6"/>
          <w:kern w:val="0"/>
          <w:sz w:val="32"/>
          <w:szCs w:val="32"/>
        </w:rPr>
        <w:t>2</w:t>
      </w:r>
      <w:r>
        <w:rPr>
          <w:rFonts w:hint="eastAsia" w:ascii="仿宋" w:hAnsi="仿宋" w:eastAsia="仿宋" w:cs="Helvetica"/>
          <w:spacing w:val="-6"/>
          <w:kern w:val="0"/>
          <w:sz w:val="32"/>
          <w:szCs w:val="32"/>
          <w:lang w:val="en-US" w:eastAsia="zh-CN"/>
        </w:rPr>
        <w:t>.</w:t>
      </w:r>
      <w:r>
        <w:rPr>
          <w:rFonts w:hint="eastAsia" w:ascii="仿宋" w:hAnsi="仿宋" w:eastAsia="仿宋" w:cs="Helvetica"/>
          <w:spacing w:val="-6"/>
          <w:kern w:val="0"/>
          <w:sz w:val="32"/>
          <w:szCs w:val="32"/>
        </w:rPr>
        <w:t>《卫星电视广播地面接收设施管理规定》（</w:t>
      </w:r>
      <w:r>
        <w:rPr>
          <w:rFonts w:ascii="仿宋" w:hAnsi="仿宋" w:eastAsia="仿宋" w:cs="Helvetica"/>
          <w:spacing w:val="-6"/>
          <w:kern w:val="0"/>
          <w:sz w:val="32"/>
          <w:szCs w:val="32"/>
        </w:rPr>
        <w:t>1993</w:t>
      </w:r>
      <w:r>
        <w:rPr>
          <w:rFonts w:hint="eastAsia" w:ascii="仿宋" w:hAnsi="仿宋" w:eastAsia="仿宋" w:cs="Helvetica"/>
          <w:spacing w:val="-6"/>
          <w:kern w:val="0"/>
          <w:sz w:val="32"/>
          <w:szCs w:val="32"/>
        </w:rPr>
        <w:t>年</w:t>
      </w:r>
      <w:r>
        <w:rPr>
          <w:rFonts w:ascii="仿宋" w:hAnsi="仿宋" w:eastAsia="仿宋" w:cs="Helvetica"/>
          <w:spacing w:val="-6"/>
          <w:kern w:val="0"/>
          <w:sz w:val="32"/>
          <w:szCs w:val="32"/>
        </w:rPr>
        <w:t>10</w:t>
      </w:r>
      <w:r>
        <w:rPr>
          <w:rFonts w:hint="eastAsia" w:ascii="仿宋" w:hAnsi="仿宋" w:eastAsia="仿宋" w:cs="Helvetica"/>
          <w:spacing w:val="-6"/>
          <w:kern w:val="0"/>
          <w:sz w:val="32"/>
          <w:szCs w:val="32"/>
        </w:rPr>
        <w:t>月</w:t>
      </w:r>
      <w:r>
        <w:rPr>
          <w:rFonts w:ascii="仿宋" w:hAnsi="仿宋" w:eastAsia="仿宋" w:cs="Helvetica"/>
          <w:spacing w:val="-6"/>
          <w:kern w:val="0"/>
          <w:sz w:val="32"/>
          <w:szCs w:val="32"/>
        </w:rPr>
        <w:t>5</w:t>
      </w:r>
      <w:r>
        <w:rPr>
          <w:rFonts w:hint="eastAsia" w:ascii="仿宋" w:hAnsi="仿宋" w:eastAsia="仿宋" w:cs="Helvetica"/>
          <w:spacing w:val="-6"/>
          <w:kern w:val="0"/>
          <w:sz w:val="32"/>
          <w:szCs w:val="32"/>
        </w:rPr>
        <w:t>日国务院令第</w:t>
      </w:r>
      <w:r>
        <w:rPr>
          <w:rFonts w:ascii="仿宋" w:hAnsi="仿宋" w:eastAsia="仿宋" w:cs="Helvetica"/>
          <w:spacing w:val="-6"/>
          <w:kern w:val="0"/>
          <w:sz w:val="32"/>
          <w:szCs w:val="32"/>
        </w:rPr>
        <w:t>129</w:t>
      </w:r>
      <w:r>
        <w:rPr>
          <w:rFonts w:hint="eastAsia" w:ascii="仿宋" w:hAnsi="仿宋" w:eastAsia="仿宋" w:cs="Helvetica"/>
          <w:spacing w:val="-6"/>
          <w:kern w:val="0"/>
          <w:sz w:val="32"/>
          <w:szCs w:val="32"/>
        </w:rPr>
        <w:t>号，</w:t>
      </w:r>
      <w:r>
        <w:rPr>
          <w:rFonts w:ascii="仿宋" w:hAnsi="仿宋" w:eastAsia="仿宋" w:cs="Helvetica"/>
          <w:spacing w:val="-6"/>
          <w:kern w:val="0"/>
          <w:sz w:val="32"/>
          <w:szCs w:val="32"/>
        </w:rPr>
        <w:t>2013</w:t>
      </w:r>
      <w:r>
        <w:rPr>
          <w:rFonts w:hint="eastAsia" w:ascii="仿宋" w:hAnsi="仿宋" w:eastAsia="仿宋" w:cs="Helvetica"/>
          <w:spacing w:val="-6"/>
          <w:kern w:val="0"/>
          <w:sz w:val="32"/>
          <w:szCs w:val="32"/>
        </w:rPr>
        <w:t>年</w:t>
      </w:r>
      <w:r>
        <w:rPr>
          <w:rFonts w:ascii="仿宋" w:hAnsi="仿宋" w:eastAsia="仿宋" w:cs="Helvetica"/>
          <w:spacing w:val="-6"/>
          <w:kern w:val="0"/>
          <w:sz w:val="32"/>
          <w:szCs w:val="32"/>
        </w:rPr>
        <w:t>7</w:t>
      </w:r>
      <w:r>
        <w:rPr>
          <w:rFonts w:hint="eastAsia" w:ascii="仿宋" w:hAnsi="仿宋" w:eastAsia="仿宋" w:cs="Helvetica"/>
          <w:spacing w:val="-6"/>
          <w:kern w:val="0"/>
          <w:sz w:val="32"/>
          <w:szCs w:val="32"/>
        </w:rPr>
        <w:t>月</w:t>
      </w:r>
      <w:r>
        <w:rPr>
          <w:rFonts w:ascii="仿宋" w:hAnsi="仿宋" w:eastAsia="仿宋" w:cs="Helvetica"/>
          <w:spacing w:val="-6"/>
          <w:kern w:val="0"/>
          <w:sz w:val="32"/>
          <w:szCs w:val="32"/>
        </w:rPr>
        <w:t>18</w:t>
      </w:r>
      <w:r>
        <w:rPr>
          <w:rFonts w:hint="eastAsia" w:ascii="仿宋" w:hAnsi="仿宋" w:eastAsia="仿宋" w:cs="Helvetica"/>
          <w:spacing w:val="-6"/>
          <w:kern w:val="0"/>
          <w:sz w:val="32"/>
          <w:szCs w:val="32"/>
        </w:rPr>
        <w:t>日修改）</w:t>
      </w:r>
    </w:p>
    <w:p>
      <w:pPr>
        <w:widowControl/>
        <w:shd w:val="clear" w:color="auto" w:fill="FFFFFF"/>
        <w:spacing w:line="560" w:lineRule="exact"/>
        <w:ind w:firstLine="600"/>
        <w:rPr>
          <w:rFonts w:ascii="宋体"/>
          <w:sz w:val="28"/>
          <w:szCs w:val="28"/>
        </w:rPr>
      </w:pPr>
      <w:r>
        <w:rPr>
          <w:rFonts w:ascii="仿宋" w:hAnsi="仿宋" w:eastAsia="仿宋" w:cs="Helvetica"/>
          <w:spacing w:val="-6"/>
          <w:kern w:val="0"/>
          <w:sz w:val="32"/>
          <w:szCs w:val="32"/>
        </w:rPr>
        <w:t>3</w:t>
      </w:r>
      <w:r>
        <w:rPr>
          <w:rFonts w:hint="eastAsia" w:ascii="仿宋" w:hAnsi="仿宋" w:eastAsia="仿宋" w:cs="Helvetica"/>
          <w:spacing w:val="-6"/>
          <w:kern w:val="0"/>
          <w:sz w:val="32"/>
          <w:szCs w:val="32"/>
          <w:lang w:val="en-US" w:eastAsia="zh-CN"/>
        </w:rPr>
        <w:t>.</w:t>
      </w:r>
      <w:r>
        <w:rPr>
          <w:rFonts w:hint="eastAsia" w:ascii="仿宋" w:hAnsi="仿宋" w:eastAsia="仿宋" w:cs="Helvetica"/>
          <w:spacing w:val="-6"/>
          <w:kern w:val="0"/>
          <w:sz w:val="32"/>
          <w:szCs w:val="32"/>
        </w:rPr>
        <w:t>《卫星电视广播地面接收设施管理规定实施细则》（</w:t>
      </w:r>
      <w:r>
        <w:rPr>
          <w:rFonts w:ascii="仿宋" w:hAnsi="仿宋" w:eastAsia="仿宋" w:cs="Helvetica"/>
          <w:spacing w:val="-6"/>
          <w:kern w:val="0"/>
          <w:sz w:val="32"/>
          <w:szCs w:val="32"/>
        </w:rPr>
        <w:t>1994</w:t>
      </w:r>
      <w:r>
        <w:rPr>
          <w:rFonts w:hint="eastAsia" w:ascii="仿宋" w:hAnsi="仿宋" w:eastAsia="仿宋" w:cs="Helvetica"/>
          <w:spacing w:val="-6"/>
          <w:kern w:val="0"/>
          <w:sz w:val="32"/>
          <w:szCs w:val="32"/>
        </w:rPr>
        <w:t>年</w:t>
      </w:r>
      <w:r>
        <w:rPr>
          <w:rFonts w:ascii="仿宋" w:hAnsi="仿宋" w:eastAsia="仿宋" w:cs="Helvetica"/>
          <w:spacing w:val="-6"/>
          <w:kern w:val="0"/>
          <w:sz w:val="32"/>
          <w:szCs w:val="32"/>
        </w:rPr>
        <w:t>2</w:t>
      </w:r>
      <w:r>
        <w:rPr>
          <w:rFonts w:hint="eastAsia" w:ascii="仿宋" w:hAnsi="仿宋" w:eastAsia="仿宋" w:cs="Helvetica"/>
          <w:spacing w:val="-6"/>
          <w:kern w:val="0"/>
          <w:sz w:val="32"/>
          <w:szCs w:val="32"/>
        </w:rPr>
        <w:t>月</w:t>
      </w:r>
      <w:r>
        <w:rPr>
          <w:rFonts w:ascii="仿宋" w:hAnsi="仿宋" w:eastAsia="仿宋" w:cs="Helvetica"/>
          <w:spacing w:val="-6"/>
          <w:kern w:val="0"/>
          <w:sz w:val="32"/>
          <w:szCs w:val="32"/>
        </w:rPr>
        <w:t>3</w:t>
      </w:r>
      <w:r>
        <w:rPr>
          <w:rFonts w:hint="eastAsia" w:ascii="仿宋" w:hAnsi="仿宋" w:eastAsia="仿宋" w:cs="Helvetica"/>
          <w:spacing w:val="-6"/>
          <w:kern w:val="0"/>
          <w:sz w:val="32"/>
          <w:szCs w:val="32"/>
        </w:rPr>
        <w:t>日广电部令第</w:t>
      </w:r>
      <w:r>
        <w:rPr>
          <w:rFonts w:ascii="仿宋" w:hAnsi="仿宋" w:eastAsia="仿宋" w:cs="Helvetica"/>
          <w:spacing w:val="-6"/>
          <w:kern w:val="0"/>
          <w:sz w:val="32"/>
          <w:szCs w:val="32"/>
        </w:rPr>
        <w:t>11</w:t>
      </w:r>
      <w:r>
        <w:rPr>
          <w:rFonts w:hint="eastAsia" w:ascii="仿宋" w:hAnsi="仿宋" w:eastAsia="仿宋" w:cs="Helvetica"/>
          <w:spacing w:val="-6"/>
          <w:kern w:val="0"/>
          <w:sz w:val="32"/>
          <w:szCs w:val="32"/>
        </w:rPr>
        <w:t>号）</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企业法人、事业法人、社会组织法人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fill="FFFFFF"/>
        <w:spacing w:line="56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lang w:val="en-US" w:eastAsia="zh-CN"/>
        </w:rPr>
        <w:t>.</w:t>
      </w:r>
      <w:r>
        <w:rPr>
          <w:rFonts w:hint="eastAsia" w:ascii="仿宋" w:hAnsi="仿宋" w:eastAsia="仿宋" w:cs="Helvetica"/>
          <w:spacing w:val="-6"/>
          <w:kern w:val="0"/>
          <w:sz w:val="32"/>
          <w:szCs w:val="32"/>
          <w:lang w:val="en-US" w:eastAsia="zh-CN"/>
        </w:rPr>
        <w:t>申请报告和</w:t>
      </w:r>
      <w:r>
        <w:rPr>
          <w:rFonts w:hint="eastAsia" w:ascii="仿宋" w:hAnsi="仿宋" w:eastAsia="仿宋"/>
          <w:sz w:val="32"/>
          <w:szCs w:val="32"/>
        </w:rPr>
        <w:t>申请表；</w:t>
      </w:r>
    </w:p>
    <w:p>
      <w:pPr>
        <w:widowControl/>
        <w:shd w:val="clear" w:color="auto" w:fill="FFFFFF"/>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2.</w:t>
      </w:r>
      <w:r>
        <w:rPr>
          <w:rFonts w:ascii="仿宋" w:hAnsi="仿宋" w:eastAsia="仿宋"/>
          <w:sz w:val="32"/>
          <w:szCs w:val="32"/>
        </w:rPr>
        <w:t>营业执照副本复印件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3.法定代表</w:t>
      </w:r>
      <w:r>
        <w:rPr>
          <w:rFonts w:hint="eastAsia" w:ascii="仿宋" w:hAnsi="仿宋" w:eastAsia="仿宋"/>
          <w:sz w:val="32"/>
          <w:szCs w:val="32"/>
        </w:rPr>
        <w:t>人身份证</w:t>
      </w:r>
      <w:r>
        <w:rPr>
          <w:rFonts w:hint="eastAsia" w:ascii="仿宋" w:hAnsi="仿宋" w:eastAsia="仿宋"/>
          <w:sz w:val="32"/>
          <w:szCs w:val="32"/>
          <w:lang w:val="en-US" w:eastAsia="zh-CN"/>
        </w:rPr>
        <w:t>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4.场地</w:t>
      </w:r>
      <w:r>
        <w:rPr>
          <w:rFonts w:hint="eastAsia" w:ascii="仿宋" w:hAnsi="仿宋" w:eastAsia="仿宋"/>
          <w:sz w:val="32"/>
          <w:szCs w:val="32"/>
        </w:rPr>
        <w:t>证明材料；</w:t>
      </w:r>
      <w:r>
        <w:rPr>
          <w:rFonts w:ascii="仿宋" w:hAnsi="仿宋" w:eastAsia="仿宋"/>
          <w:sz w:val="32"/>
          <w:szCs w:val="32"/>
        </w:rPr>
        <w:br w:type="textWrapping"/>
      </w:r>
      <w:r>
        <w:rPr>
          <w:rFonts w:ascii="仿宋" w:hAnsi="仿宋" w:eastAsia="仿宋"/>
          <w:sz w:val="32"/>
          <w:szCs w:val="32"/>
        </w:rPr>
        <w:t xml:space="preserve">    </w:t>
      </w:r>
      <w:r>
        <w:rPr>
          <w:rFonts w:hint="eastAsia" w:ascii="仿宋" w:hAnsi="仿宋" w:eastAsia="仿宋"/>
          <w:sz w:val="32"/>
          <w:szCs w:val="32"/>
          <w:lang w:val="en-US" w:eastAsia="zh-CN"/>
        </w:rPr>
        <w:t>5.管理制度文件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6.授权他人办理的，提交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41" o:spt="203" style="position:absolute;left:0pt;margin-left:35.3pt;margin-top:16.6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7"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8"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9"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0"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1"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3"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4"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5"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7"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8"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9"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40"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bookmarkStart w:id="0" w:name="_GoBack"/>
      <w:bookmarkEnd w:id="0"/>
    </w:p>
    <w:sectPr>
      <w:pgSz w:w="11906" w:h="16838"/>
      <w:pgMar w:top="1440" w:right="1474" w:bottom="1440"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27"/>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4FC7"/>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61C"/>
    <w:rsid w:val="00160D75"/>
    <w:rsid w:val="001615C7"/>
    <w:rsid w:val="00162488"/>
    <w:rsid w:val="001625DE"/>
    <w:rsid w:val="00162CD8"/>
    <w:rsid w:val="0016433E"/>
    <w:rsid w:val="00165BAC"/>
    <w:rsid w:val="00165D42"/>
    <w:rsid w:val="00166E2B"/>
    <w:rsid w:val="0017222A"/>
    <w:rsid w:val="001733BD"/>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50E5"/>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5AF1"/>
    <w:rsid w:val="001E5B7E"/>
    <w:rsid w:val="001E6495"/>
    <w:rsid w:val="001E6AF7"/>
    <w:rsid w:val="001E73A4"/>
    <w:rsid w:val="001E75CE"/>
    <w:rsid w:val="001F0034"/>
    <w:rsid w:val="001F0309"/>
    <w:rsid w:val="001F1607"/>
    <w:rsid w:val="001F1D42"/>
    <w:rsid w:val="001F1E61"/>
    <w:rsid w:val="001F2BCE"/>
    <w:rsid w:val="001F37F0"/>
    <w:rsid w:val="001F43C6"/>
    <w:rsid w:val="001F4718"/>
    <w:rsid w:val="001F4CE4"/>
    <w:rsid w:val="001F5257"/>
    <w:rsid w:val="001F56EB"/>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39C"/>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4DE"/>
    <w:rsid w:val="00237A6A"/>
    <w:rsid w:val="00237A8C"/>
    <w:rsid w:val="002408FF"/>
    <w:rsid w:val="00241C81"/>
    <w:rsid w:val="00241FB8"/>
    <w:rsid w:val="00243582"/>
    <w:rsid w:val="00243764"/>
    <w:rsid w:val="00244481"/>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5FC3"/>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402D"/>
    <w:rsid w:val="002D5AA2"/>
    <w:rsid w:val="002D60AA"/>
    <w:rsid w:val="002D70A0"/>
    <w:rsid w:val="002E0D5A"/>
    <w:rsid w:val="002E0EA6"/>
    <w:rsid w:val="002E123C"/>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1723"/>
    <w:rsid w:val="0037196F"/>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8DC"/>
    <w:rsid w:val="003F33C3"/>
    <w:rsid w:val="003F36A8"/>
    <w:rsid w:val="003F3F62"/>
    <w:rsid w:val="003F45AC"/>
    <w:rsid w:val="003F46F7"/>
    <w:rsid w:val="003F50A8"/>
    <w:rsid w:val="003F56BA"/>
    <w:rsid w:val="003F56FB"/>
    <w:rsid w:val="003F5C57"/>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5DC4"/>
    <w:rsid w:val="004760A2"/>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472"/>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2FB6"/>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81B"/>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3E58"/>
    <w:rsid w:val="006250EB"/>
    <w:rsid w:val="00625EB2"/>
    <w:rsid w:val="0062644B"/>
    <w:rsid w:val="00626A8D"/>
    <w:rsid w:val="00627138"/>
    <w:rsid w:val="0063011A"/>
    <w:rsid w:val="00631C50"/>
    <w:rsid w:val="00631FDE"/>
    <w:rsid w:val="00632BFB"/>
    <w:rsid w:val="00633A17"/>
    <w:rsid w:val="00633FE1"/>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38E0"/>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906AB"/>
    <w:rsid w:val="0069081C"/>
    <w:rsid w:val="00691F6E"/>
    <w:rsid w:val="006928EF"/>
    <w:rsid w:val="00692F4F"/>
    <w:rsid w:val="006939C1"/>
    <w:rsid w:val="006946D3"/>
    <w:rsid w:val="00694BE5"/>
    <w:rsid w:val="00694CD1"/>
    <w:rsid w:val="00695825"/>
    <w:rsid w:val="00695903"/>
    <w:rsid w:val="00695E0C"/>
    <w:rsid w:val="00696342"/>
    <w:rsid w:val="006967D8"/>
    <w:rsid w:val="00697C77"/>
    <w:rsid w:val="006A0312"/>
    <w:rsid w:val="006A11FF"/>
    <w:rsid w:val="006A3A13"/>
    <w:rsid w:val="006A42F3"/>
    <w:rsid w:val="006A44FC"/>
    <w:rsid w:val="006A47D8"/>
    <w:rsid w:val="006A62EA"/>
    <w:rsid w:val="006A67FC"/>
    <w:rsid w:val="006B0321"/>
    <w:rsid w:val="006B1280"/>
    <w:rsid w:val="006B1BDF"/>
    <w:rsid w:val="006B1EAF"/>
    <w:rsid w:val="006B3ADC"/>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57129"/>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B2F"/>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FC1"/>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06E"/>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16F"/>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754"/>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37975"/>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0823"/>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2D3"/>
    <w:rsid w:val="009E44BC"/>
    <w:rsid w:val="009E4EB1"/>
    <w:rsid w:val="009E5D08"/>
    <w:rsid w:val="009E5E84"/>
    <w:rsid w:val="009E68D2"/>
    <w:rsid w:val="009E6933"/>
    <w:rsid w:val="009E7059"/>
    <w:rsid w:val="009E79AE"/>
    <w:rsid w:val="009E7E36"/>
    <w:rsid w:val="009F0517"/>
    <w:rsid w:val="009F1640"/>
    <w:rsid w:val="009F1F07"/>
    <w:rsid w:val="009F2018"/>
    <w:rsid w:val="009F2F42"/>
    <w:rsid w:val="009F470A"/>
    <w:rsid w:val="009F47FD"/>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528D"/>
    <w:rsid w:val="00AB6F9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62B"/>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62BA"/>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136"/>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347A"/>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569"/>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4AB"/>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CAA"/>
    <w:rsid w:val="00F21F1C"/>
    <w:rsid w:val="00F22CBA"/>
    <w:rsid w:val="00F240B6"/>
    <w:rsid w:val="00F244D2"/>
    <w:rsid w:val="00F24D19"/>
    <w:rsid w:val="00F24E5A"/>
    <w:rsid w:val="00F24F75"/>
    <w:rsid w:val="00F25C2A"/>
    <w:rsid w:val="00F25C43"/>
    <w:rsid w:val="00F270A7"/>
    <w:rsid w:val="00F279B7"/>
    <w:rsid w:val="00F3057B"/>
    <w:rsid w:val="00F305F8"/>
    <w:rsid w:val="00F30603"/>
    <w:rsid w:val="00F313FC"/>
    <w:rsid w:val="00F3183A"/>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102"/>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1D8"/>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10814D4B"/>
    <w:rsid w:val="10B10EF3"/>
    <w:rsid w:val="11CD50FE"/>
    <w:rsid w:val="14FC36EF"/>
    <w:rsid w:val="453D72C7"/>
    <w:rsid w:val="455132BE"/>
    <w:rsid w:val="4D3F437F"/>
    <w:rsid w:val="64030E0E"/>
    <w:rsid w:val="6F252DF9"/>
    <w:rsid w:val="72407DEE"/>
    <w:rsid w:val="74FA72E6"/>
    <w:rsid w:val="7679245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qFormat/>
    <w:uiPriority w:val="99"/>
    <w:pPr>
      <w:tabs>
        <w:tab w:val="center" w:pos="4153"/>
        <w:tab w:val="right" w:pos="8306"/>
      </w:tabs>
      <w:snapToGrid w:val="0"/>
      <w:jc w:val="left"/>
    </w:pPr>
    <w:rPr>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qFormat/>
    <w:uiPriority w:val="99"/>
    <w:rPr>
      <w:rFonts w:ascii="Times New Roman" w:hAnsi="Times New Roman"/>
      <w:sz w:val="24"/>
    </w:rPr>
  </w:style>
  <w:style w:type="character" w:styleId="7">
    <w:name w:val="Hyperlink"/>
    <w:basedOn w:val="6"/>
    <w:semiHidden/>
    <w:qFormat/>
    <w:uiPriority w:val="99"/>
    <w:rPr>
      <w:rFonts w:cs="Times New Roman"/>
      <w:color w:val="0000FF"/>
      <w:u w:val="single"/>
    </w:rPr>
  </w:style>
  <w:style w:type="character" w:customStyle="1" w:styleId="8">
    <w:name w:val="Header Char"/>
    <w:basedOn w:val="6"/>
    <w:link w:val="3"/>
    <w:semiHidden/>
    <w:qFormat/>
    <w:locked/>
    <w:uiPriority w:val="99"/>
    <w:rPr>
      <w:rFonts w:ascii="Calibri" w:hAnsi="Calibri" w:eastAsia="宋体" w:cs="Times New Roman"/>
      <w:sz w:val="18"/>
      <w:szCs w:val="18"/>
    </w:rPr>
  </w:style>
  <w:style w:type="character" w:customStyle="1" w:styleId="9">
    <w:name w:val="Footer Char"/>
    <w:basedOn w:val="6"/>
    <w:link w:val="2"/>
    <w:semiHidden/>
    <w:qFormat/>
    <w:locked/>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704</Words>
  <Characters>831</Characters>
  <Lines>0</Lines>
  <Paragraphs>0</Paragraphs>
  <TotalTime>0</TotalTime>
  <ScaleCrop>false</ScaleCrop>
  <LinksUpToDate>false</LinksUpToDate>
  <CharactersWithSpaces>837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2023-08-01T01:31:23Z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87FF0F5D81F542B48DE47E70A3504A4B</vt:lpwstr>
  </property>
</Properties>
</file>