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E3737">
      <w:pPr>
        <w:pStyle w:val="2"/>
        <w:bidi w:val="0"/>
        <w:rPr>
          <w:rFonts w:hint="eastAsia"/>
          <w:lang w:val="en-US" w:eastAsia="zh-CN"/>
        </w:rPr>
      </w:pPr>
      <w:r>
        <w:rPr>
          <w:rFonts w:hint="eastAsia"/>
          <w:lang w:val="en-US" w:eastAsia="zh-CN"/>
        </w:rPr>
        <w:t>唐山市曹妃甸区卫生健康局</w:t>
      </w:r>
    </w:p>
    <w:p w14:paraId="35CD121D">
      <w:pPr>
        <w:pStyle w:val="2"/>
        <w:bidi w:val="0"/>
        <w:rPr>
          <w:rFonts w:hint="eastAsia"/>
          <w:lang w:val="en-US" w:eastAsia="zh-CN"/>
        </w:rPr>
      </w:pPr>
      <w:r>
        <w:rPr>
          <w:rFonts w:hint="eastAsia"/>
          <w:lang w:val="en-US" w:eastAsia="zh-CN"/>
        </w:rPr>
        <w:t>关于区域内1家诊所注销备案的公示</w:t>
      </w:r>
    </w:p>
    <w:p w14:paraId="7DF0F34A">
      <w:pPr>
        <w:rPr>
          <w:rFonts w:hint="eastAsia"/>
          <w:lang w:val="en-US" w:eastAsia="zh-CN"/>
        </w:rPr>
      </w:pPr>
    </w:p>
    <w:p w14:paraId="54A1F3D9">
      <w:pPr>
        <w:ind w:firstLine="640" w:firstLineChars="200"/>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根据国家卫生健康委员会、国家中医药管理局《诊所备案管理暂行办法》《医疗机构管理条例》《医疗机构管理条例实施细则》等相关文件，现将主动申请注销的1家诊所予以注销并公示，具体公示内容如下：</w:t>
      </w:r>
    </w:p>
    <w:p w14:paraId="197C0EB7">
      <w:pPr>
        <w:ind w:firstLine="480" w:firstLineChars="200"/>
        <w:rPr>
          <w:rFonts w:hint="eastAsia"/>
          <w:sz w:val="24"/>
          <w:szCs w:val="32"/>
          <w:lang w:val="en-US" w:eastAsia="zh-CN"/>
        </w:rPr>
      </w:pPr>
    </w:p>
    <w:tbl>
      <w:tblPr>
        <w:tblStyle w:val="3"/>
        <w:tblW w:w="161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7"/>
        <w:gridCol w:w="2940"/>
        <w:gridCol w:w="2625"/>
        <w:gridCol w:w="4425"/>
        <w:gridCol w:w="1365"/>
        <w:gridCol w:w="1545"/>
        <w:gridCol w:w="1056"/>
        <w:gridCol w:w="1740"/>
      </w:tblGrid>
      <w:tr w14:paraId="1A181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6183" w:type="dxa"/>
            <w:gridSpan w:val="8"/>
            <w:tcBorders>
              <w:top w:val="nil"/>
              <w:left w:val="nil"/>
              <w:bottom w:val="nil"/>
              <w:right w:val="nil"/>
            </w:tcBorders>
            <w:shd w:val="clear" w:color="auto" w:fill="auto"/>
            <w:noWrap/>
            <w:vAlign w:val="center"/>
          </w:tcPr>
          <w:p w14:paraId="1827601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方正仿宋简体" w:hAnsi="方正仿宋简体" w:eastAsia="方正仿宋简体" w:cs="方正仿宋简体"/>
                <w:sz w:val="32"/>
                <w:szCs w:val="40"/>
                <w:lang w:val="en-US" w:eastAsia="zh-CN"/>
              </w:rPr>
              <w:t>诊所注销备案信息</w:t>
            </w:r>
          </w:p>
        </w:tc>
      </w:tr>
      <w:tr w14:paraId="5C233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53B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序号</w:t>
            </w:r>
          </w:p>
        </w:tc>
        <w:tc>
          <w:tcPr>
            <w:tcW w:w="2940" w:type="dxa"/>
            <w:tcBorders>
              <w:top w:val="single" w:color="000000" w:sz="4" w:space="0"/>
              <w:left w:val="nil"/>
              <w:bottom w:val="single" w:color="000000" w:sz="4" w:space="0"/>
              <w:right w:val="single" w:color="000000" w:sz="4" w:space="0"/>
            </w:tcBorders>
            <w:shd w:val="clear" w:color="auto" w:fill="auto"/>
            <w:noWrap/>
            <w:vAlign w:val="center"/>
          </w:tcPr>
          <w:p w14:paraId="23D824F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机构名称</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DAB3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登记号</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595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机构地址</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13D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负责人姓名</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1E1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注销日期</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F9F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机构类别</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BB8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诊疗科目名称</w:t>
            </w:r>
          </w:p>
        </w:tc>
      </w:tr>
      <w:tr w14:paraId="0ECC6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3745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3821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lang w:val="en-US" w:eastAsia="zh-CN"/>
              </w:rPr>
            </w:pPr>
            <w:r>
              <w:rPr>
                <w:rFonts w:hint="eastAsia" w:ascii="方正仿宋简体" w:hAnsi="方正仿宋简体" w:eastAsia="方正仿宋简体" w:cs="方正仿宋简体"/>
                <w:i w:val="0"/>
                <w:iCs w:val="0"/>
                <w:color w:val="000000"/>
                <w:sz w:val="21"/>
                <w:szCs w:val="21"/>
                <w:u w:val="none"/>
                <w:lang w:val="en-US" w:eastAsia="zh-CN"/>
              </w:rPr>
              <w:t>唐山华佗药房连锁有限公司</w:t>
            </w:r>
          </w:p>
          <w:p w14:paraId="6A057360">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1"/>
                <w:szCs w:val="21"/>
                <w:u w:val="none"/>
                <w:lang w:val="en-US" w:eastAsia="zh-CN"/>
              </w:rPr>
            </w:pPr>
            <w:r>
              <w:rPr>
                <w:rFonts w:hint="eastAsia" w:ascii="方正仿宋简体" w:hAnsi="方正仿宋简体" w:eastAsia="方正仿宋简体" w:cs="方正仿宋简体"/>
                <w:i w:val="0"/>
                <w:iCs w:val="0"/>
                <w:color w:val="000000"/>
                <w:sz w:val="21"/>
                <w:szCs w:val="21"/>
                <w:u w:val="none"/>
                <w:lang w:val="en-US" w:eastAsia="zh-CN"/>
              </w:rPr>
              <w:t>曹妃甸新城大街诊所</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AA9D">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PDY70576513020915D2192</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5FC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河北省唐山市曹妃甸区新城大街广场商业楼0002-19二层</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CFE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王小辉</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DA929">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1"/>
                <w:szCs w:val="21"/>
                <w:u w:val="none"/>
                <w:lang w:val="en-US"/>
              </w:rPr>
            </w:pPr>
            <w:r>
              <w:rPr>
                <w:rFonts w:hint="eastAsia" w:ascii="方正仿宋简体" w:hAnsi="方正仿宋简体" w:eastAsia="方正仿宋简体" w:cs="方正仿宋简体"/>
                <w:i w:val="0"/>
                <w:iCs w:val="0"/>
                <w:color w:val="000000"/>
                <w:kern w:val="0"/>
                <w:sz w:val="21"/>
                <w:szCs w:val="21"/>
                <w:u w:val="none"/>
                <w:lang w:val="en-US" w:eastAsia="zh-CN" w:bidi="ar"/>
              </w:rPr>
              <w:t>2024-12-25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C6DE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普通诊所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248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内科******</w:t>
            </w:r>
          </w:p>
        </w:tc>
      </w:tr>
    </w:tbl>
    <w:p w14:paraId="2C3DED1D">
      <w:pPr>
        <w:ind w:firstLine="480" w:firstLineChars="200"/>
        <w:rPr>
          <w:rFonts w:hint="default"/>
          <w:sz w:val="24"/>
          <w:szCs w:val="32"/>
          <w:lang w:val="en-US" w:eastAsia="zh-CN"/>
        </w:rPr>
      </w:pPr>
    </w:p>
    <w:p w14:paraId="01746A9F">
      <w:pPr>
        <w:ind w:firstLine="640" w:firstLineChars="200"/>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自公告之日起任何单位或个人不得以被注销医疗机构名义开展执业诊疗活动，违者将依法被追究法律责任。</w:t>
      </w:r>
    </w:p>
    <w:p w14:paraId="3EC93839">
      <w:pPr>
        <w:ind w:firstLine="640" w:firstLineChars="200"/>
        <w:rPr>
          <w:rFonts w:hint="eastAsia"/>
          <w:sz w:val="32"/>
          <w:szCs w:val="40"/>
          <w:lang w:val="en-US" w:eastAsia="zh-CN"/>
        </w:rPr>
      </w:pPr>
    </w:p>
    <w:p w14:paraId="4CB13B0C">
      <w:pPr>
        <w:ind w:firstLine="640" w:firstLineChars="200"/>
        <w:jc w:val="center"/>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 xml:space="preserve">                                        唐山市曹妃甸区卫生健康局</w:t>
      </w:r>
    </w:p>
    <w:p w14:paraId="5290F2F1">
      <w:pPr>
        <w:ind w:firstLine="640" w:firstLineChars="200"/>
        <w:jc w:val="center"/>
        <w:rPr>
          <w:rFonts w:hint="default"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 xml:space="preserve">                                      2025年1月15</w:t>
      </w:r>
      <w:bookmarkStart w:id="0" w:name="_GoBack"/>
      <w:bookmarkEnd w:id="0"/>
      <w:r>
        <w:rPr>
          <w:rFonts w:hint="eastAsia" w:ascii="方正仿宋简体" w:hAnsi="方正仿宋简体" w:eastAsia="方正仿宋简体" w:cs="方正仿宋简体"/>
          <w:sz w:val="32"/>
          <w:szCs w:val="40"/>
          <w:lang w:val="en-US" w:eastAsia="zh-CN"/>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jYjE3ZjA0MWY0Nzc5YzNjN2FkNWI3YzA4OWU3YjUifQ=="/>
  </w:docVars>
  <w:rsids>
    <w:rsidRoot w:val="00000000"/>
    <w:rsid w:val="0B651A7D"/>
    <w:rsid w:val="0BB64672"/>
    <w:rsid w:val="20A31C85"/>
    <w:rsid w:val="24A258F2"/>
    <w:rsid w:val="263D6C12"/>
    <w:rsid w:val="47225C7A"/>
    <w:rsid w:val="4E2F6BAB"/>
    <w:rsid w:val="6F1F0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70" w:lineRule="exact"/>
      <w:ind w:firstLine="0" w:firstLineChars="0"/>
      <w:jc w:val="center"/>
      <w:outlineLvl w:val="0"/>
    </w:pPr>
    <w:rPr>
      <w:rFonts w:ascii="Times New Roman" w:hAnsi="Times New Roman" w:eastAsia="方正小标宋简体"/>
      <w:kern w:val="44"/>
      <w:sz w:val="40"/>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4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352</Words>
  <Characters>466</Characters>
  <Lines>0</Lines>
  <Paragraphs>0</Paragraphs>
  <TotalTime>25</TotalTime>
  <ScaleCrop>false</ScaleCrop>
  <LinksUpToDate>false</LinksUpToDate>
  <CharactersWithSpaces>544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2024-04-01T08:04:00Z</dcterms:created>
  <dc:creator>admin</dc:creator>
  <cp:lastModifiedBy>豆儿</cp:lastModifiedBy>
  <dcterms:modified xsi:type="dcterms:W3CDTF">2025-01-15T06:14:19Z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56C6CDC6F61E4C6DAD32E5DBBC831C0B_13</vt:lpwstr>
  </property>
  <property fmtid="{D5CDD505-2E9C-101B-9397-08002B2CF9AE}" pid="4" name="KSOTemplateDocerSaveRecord">
    <vt:lpwstr>eyJoZGlkIjoiYWVjYjE3ZjA0MWY0Nzc5YzNjN2FkNWI3YzA4OWU3YjUiLCJ1c2VySWQiOiI4NzA4MzM0ODEifQ==</vt:lpwstr>
  </property>
</Properties>
</file>