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曹妃甸区发展和改革局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          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曹妃甸区发展和改革局编制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1.2024年国动办机构运行费绩效目标表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2.2024年救灾物资储存经费绩效目标表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3.2024年粮食购销领域监管信息化-储备粮库基础设施升级项目绩效目标表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4.2024年企业改制人员经费（生活补贴）绩效目标表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5.2024年区级储备粮利息费用补贴绩效目标表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6.2024年区人防工程专项规划修编、区人民防空方案编制及镇街防空方案编制绩效目标表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7.2024年人防警报设备采购经费绩效目标表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8.2024年人防宣教、防空专业组训练、人防警报设备维保经费绩效目标表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9.2024年重点项目跑办、粮食事务、物价监测经费绩效目标表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10.2024年非机动车充电运营补贴资金绩效目标表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11.唐财建【2023】41号调整2022年产粮大县奖励资金（优质粮食工程）绩效目标表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12.唐财建【2023】72号环渤海地区新型工业化基地建设（新增规上服务企业奖励）资金绩效目标表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13.唐财建（2023）106号凤凰英才（企业技术中心工程研究中心）奖励资金绩效目标表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202</w:t>
      </w:r>
      <w:r>
        <w:rPr>
          <w:rFonts w:hint="eastAsia"/>
          <w:lang w:eastAsia="zh-CN"/>
        </w:rPr>
        <w:t>4</w:t>
      </w:r>
      <w:r>
        <w:t>年，区发改局将深入贯彻区委、区政府经济工作安排部署，全面落实年度目标和重点任务，加压奋进，锐意进取，推动分管工作再上新台阶。</w:t>
      </w:r>
    </w:p>
    <w:p>
      <w:pPr>
        <w:pStyle w:val="8"/>
      </w:pPr>
      <w:r>
        <w:t>（一）持续强化经济运行监测分析。全力推进主导产业建设，拓展延申产业链条。</w:t>
      </w:r>
    </w:p>
    <w:p>
      <w:pPr>
        <w:pStyle w:val="8"/>
      </w:pPr>
      <w:r>
        <w:t>（二）全力推进沿海经济带高质量发展。整合资源要素，优先为关联带动能力强、市场潜力大、创新能力强的高新技术产业和战略新兴产业配置各类资源。</w:t>
      </w:r>
    </w:p>
    <w:p>
      <w:pPr>
        <w:pStyle w:val="8"/>
      </w:pPr>
      <w:r>
        <w:t>（三）全力构建符合曹妃甸发展方向的现代产业体系。</w:t>
      </w:r>
    </w:p>
    <w:p>
      <w:pPr>
        <w:pStyle w:val="8"/>
      </w:pPr>
      <w:r>
        <w:t>（四）持续做优协同发展工作。不断优化产业结构，统筹推动产业基础高级化。全力推进战新产业发展各项工作，确保完成市达目标任务。</w:t>
      </w:r>
    </w:p>
    <w:p>
      <w:pPr>
        <w:pStyle w:val="8"/>
      </w:pPr>
      <w:r>
        <w:t>（五）统筹抓好其他重点工作。一是抓好助企纾困工作。二是抓好民生工程工作。三是抓好优化营商环境工作。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（一）抓好重点项目建设</w:t>
      </w:r>
    </w:p>
    <w:p>
      <w:pPr>
        <w:pStyle w:val="9"/>
      </w:pPr>
      <w:r>
        <w:t>绩效目标：我区计划推进实施重点项目477个，总投资5578亿元。其中，续建项目153个，总投资1347亿元；计划开工项目130个，总投资1004亿元；前期项目194个，总投资3227亿元。</w:t>
      </w:r>
    </w:p>
    <w:p>
      <w:pPr>
        <w:pStyle w:val="9"/>
      </w:pPr>
      <w:r>
        <w:t>绩效指标：计划开工项目130个，总投资1004亿元；前期项目194个，总投资3227亿元。</w:t>
      </w:r>
    </w:p>
    <w:p>
      <w:pPr>
        <w:pStyle w:val="9"/>
      </w:pPr>
      <w:r>
        <w:t>（二）加快曹妃甸协同发展示范区建设</w:t>
      </w:r>
    </w:p>
    <w:p>
      <w:pPr>
        <w:pStyle w:val="9"/>
      </w:pPr>
      <w:r>
        <w:t>绩效目标：坚持产业高端、产城融合发展方向，依托曹妃甸港口优势和产业基础，引导钢铁深加工、石油化工、装备制造等产业及产业链上下游企业向示范区集聚。</w:t>
      </w:r>
    </w:p>
    <w:p>
      <w:pPr>
        <w:pStyle w:val="9"/>
      </w:pPr>
      <w:r>
        <w:t>绩效指标：202</w:t>
      </w:r>
      <w:r>
        <w:rPr>
          <w:rFonts w:hint="eastAsia"/>
          <w:lang w:eastAsia="zh-CN"/>
        </w:rPr>
        <w:t>4</w:t>
      </w:r>
      <w:r>
        <w:t>年，新开工亿元以上京津项目30个以上、完工亿元以上项目20个以上。</w:t>
      </w:r>
    </w:p>
    <w:p>
      <w:pPr>
        <w:pStyle w:val="9"/>
      </w:pPr>
      <w:r>
        <w:t>（三）做好省市重点项目谋划</w:t>
      </w:r>
    </w:p>
    <w:p>
      <w:pPr>
        <w:pStyle w:val="9"/>
      </w:pPr>
      <w:r>
        <w:t>绩效目标：按照省市重点项目标准，积极做好202</w:t>
      </w:r>
      <w:r>
        <w:rPr>
          <w:rFonts w:hint="eastAsia"/>
          <w:lang w:val="en-US" w:eastAsia="zh-CN"/>
        </w:rPr>
        <w:t>4</w:t>
      </w:r>
      <w:bookmarkStart w:id="16" w:name="_GoBack"/>
      <w:bookmarkEnd w:id="16"/>
      <w:r>
        <w:t>年省市重点项目谋划工作，争取更多项目列入省、市重点项目计划中。</w:t>
      </w:r>
    </w:p>
    <w:p>
      <w:pPr>
        <w:pStyle w:val="9"/>
      </w:pPr>
      <w:r>
        <w:t>绩效指标：加强重点项目督导，推进重点项目前期手续办理，确保项目按计划实施。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（一）完善制度建设。包括制定完善预算绩效管理制度、资金管理办法、工作保障制度等，为全年预算绩效目标的实现奠定制度基础。</w:t>
      </w:r>
    </w:p>
    <w:p>
      <w:pPr>
        <w:pStyle w:val="10"/>
      </w:pPr>
      <w:r>
        <w:t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0"/>
      </w:pPr>
      <w:r>
        <w:t>（三）加强绩效运行监控。按要求开展绩效运行监控，发现问题及时采取措施，确保绩效目标如期保质实现。</w:t>
      </w:r>
    </w:p>
    <w:p>
      <w:pPr>
        <w:pStyle w:val="10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（五）规范财务资产管理。完善财务管理制度，严格审批程序，加强固定资产登记、使用和报废处置管理，做到支出合理，物尽其用。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1.2024年国动办机构运行费绩效目标表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303001曹妃甸区发展和改革局本级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13020924P00071310005T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2024年国动办机构运行费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用于国动办机构正常运转所用经费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1.机构正常运转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办公用品数量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采购办公用品、设备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办公用品质量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办公用品质量合格率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控制在预算内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采购经费控制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工作正常运转率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2.2024年救灾物资储存经费绩效目标表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303001曹妃甸区发展和改革局本级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13020924P000713100020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2024年救灾物资储存经费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用于救灾物资储备及物资晾晒劳务费用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1.完成救灾物资购买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购买物资数量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用于购买救灾物资数量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&gt;100件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治理合格率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救灾物资治理合格率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按期完成时长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2024年12月底前完成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救灾物资储存经费总支出金额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≤15.8万元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可持续运行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能够长期较好地使用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＞90%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＞90%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3.2024年粮食购销领域监管信息化-储备粮库基础设施升级项目绩效目标表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303001曹妃甸区发展和改革局本级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13020924P00071310003K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2024年粮食购销领域监管信息化-储备粮库基础设施升级项目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38.44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38.44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粮食购销领域监管信息化-储备粮库基础设施升级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1.2024年粮食购销领域监管信息化-储备粮库基础设施升级项目资金拨付企业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支持企业数量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获得补助资金企业数量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补助资金拨付企业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资金最晚拨付时间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项目补助金额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拨付总金额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≤38.44万元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企业发展稳定率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促进企业发展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4.2024年企业改制人员经费（生活补贴）绩效目标表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303001曹妃甸区发展和改革局本级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13020924P00021010003U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2024年企业改制人员经费（生活补贴）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1.32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1.32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用于破产企业人员的医保、书报费、交通费等费用支出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1.缴纳破产职工医保、书报费、交通费等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缴纳人数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缴纳人数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32人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足额缴纳率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医保缴纳足额率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按时缴纳时间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2023年12月底前完成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人员医保交通补贴等支出总金额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≤1.32万元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保障群众稳定率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＞90%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5.2024年区级储备粮利息费用补贴绩效目标表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303001曹妃甸区发展和改革局本级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13020924P000713100047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2024年区级储备粮利息费用补贴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245.17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245.17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粮库储备粮食的利息和费用补贴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1.2024年区级储备粮利息费用补贴拨付给企业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拨付企业的数量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获得补助资金企业数量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补助资金拨付企业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资金最晚拨付时间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项目补助金额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拨付总金额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≤245.17万元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工作顺利开展程度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6.2024年区人防工程专项规划修编、区人民防空方案编制及镇街防空方案编制绩效目标表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303001曹妃甸区发展和改革局本级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13020924P00071310012U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2024年区人防工程专项规划修编、区人民防空方案编制及镇街防空方案编制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32.45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32.45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用于2024年区人防工程专项规划修编、区人民防空方案编制及镇街防空方案编制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1.完成2024年区人防工程专项规划修编、区人民防空方案编制及镇街防空方案编制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编制方案个数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编制方案个数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报告编制合格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报告编制合格率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年底前完成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控制预算内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控制预算内金额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≤32.45万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工作顺利开展保障率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7.2024年人防警报设备采购经费绩效目标表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303001曹妃甸区发展和改革局本级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13020924P00071310008M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2024年人防警报设备采购经费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54.40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54.40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用于购买人防警报器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1.完成人防警报器采购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采购数量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采购警报器数量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质量合格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按期采购完成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采购时限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警报器采购费用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≤54.4万元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满足人防警报需求保障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满足人防警报需求保障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8.2024年人防宣教、防空专业组训练、人防警报设备维保经费绩效目标表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303001曹妃甸区发展和改革局本级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13020924P00071310006E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2024年人防宣教、防空专业组训练、人防警报设备维保经费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32.20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32.20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用于人防宣传教育规范化社区全覆盖、防空专业对整组训练及警报器维修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1.人防宣传教育规范化社区全覆盖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采购数量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人防工程所属社区9处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按期完成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控制预算内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控制预算内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≤32.2万元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人防保障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人防工作保障程度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9.2024年重点项目跑办、粮食事务、物价监测经费绩效目标表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303001曹妃甸区发展和改革局本级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13020924P00999410003R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2024年重点项目跑办、粮食事务、物价监测经费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102.70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102.70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用于全年重点项目跑办，粮食信息统计、执法监督监测、物价监测工作顺利开展经费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1.完成全年重点项目跑办，粮食信息统计、执法监督监测、物价监测工作顺利开展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运转保障项目完成数量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≤12次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项目验收通过率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项目验收通过率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＞90%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2024年12月底完成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重点项目跑办、粮食事务、物价监测经费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≤102.7万元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工作顺利开展程度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＞90%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10.2024年非机动车充电运营补贴资金绩效目标表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303001曹妃甸区发展和改革局本级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13020924P00042110019R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2024年非机动车充电运营补贴资金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用于非机动车充电配套设施补贴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1.将补贴资金拨付企业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支持企业数量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获得补助资金企业数量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补助资金拨付企业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资金最晚拨付时间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项目补助金额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拨付总金额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≤220万元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11.唐财建【2023】41号调整2022年产粮大县奖励资金（优质粮食工程）绩效目标表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303001曹妃甸区发展和改革局本级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13020923P00042110011E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唐财建【2023】41号调整2022年产粮大县奖励资金（优质粮食工程）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27.01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27.01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唐财建【2023】41号调整2022年产粮大县奖励资金（优质粮食工程）拨付企业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1.唐财建【2023】41号调整2022年产粮大县奖励资金（优质粮食工程）拨付企业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</w:t>
            </w:r>
            <w:r>
              <w:rPr>
                <w:rFonts w:hint="eastAsia"/>
                <w:lang w:val="en-US" w:eastAsia="zh-CN"/>
              </w:rPr>
              <w:t>持</w:t>
            </w:r>
            <w:r>
              <w:t>企业数量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获得补助资金企业数量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补助资金拨付企业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资金最晚拨付时间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项目补助金额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拨付总金额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企业发展稳定率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促进企业发展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12.唐财建【2023】72号环渤海地区新型工业化基地建设（新增规上服务企业奖励）资金绩效目标表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303001曹妃甸区发展和改革局本级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13020923P000421100174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唐财建【2023】72号环渤海地区新型工业化基地建设（新增规上服务企业奖励）资金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将补助资金拨付企业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1.按时拨付企业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</w:t>
            </w:r>
            <w:r>
              <w:rPr>
                <w:rFonts w:hint="eastAsia"/>
                <w:lang w:val="en-US" w:eastAsia="zh-CN"/>
              </w:rPr>
              <w:t>持</w:t>
            </w:r>
            <w:r>
              <w:t>企业数量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获得补助资金企业数量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补助资金拨付企业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资金最晚拨付时间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项目补助金额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拨付总金额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≤145万元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企业发展稳定率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促进企业发展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13.唐财建（2023）106号凤凰英才（企业技术中心工程研究中心）奖励资金绩效目标表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303001曹妃甸区发展和改革局本级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13020923P00042110022X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唐财建（2023）106号凤凰英才（企业技术中心工程研究中心）奖励资金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凤凰英才奖励资金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1.资金拨付企业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</w:t>
            </w:r>
            <w:r>
              <w:rPr>
                <w:rFonts w:hint="eastAsia"/>
                <w:lang w:val="en-US" w:eastAsia="zh-CN"/>
              </w:rPr>
              <w:t>持</w:t>
            </w:r>
            <w:r>
              <w:t>企业数量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获得补助资金企业数量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补助资金拨付企业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资金最晚拨付时间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项目补助金额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拨付总金额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企业发展稳定率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促进企业发展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根据年度工作安排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NjRiZjBhNTRkOTRmMzNlZjczYTViMzIxNzk1MTMifQ=="/>
  </w:docVars>
  <w:rsids>
    <w:rsidRoot w:val="00864747"/>
    <w:rsid w:val="00864747"/>
    <w:rsid w:val="00875834"/>
    <w:rsid w:val="009206A4"/>
    <w:rsid w:val="00BD53F3"/>
    <w:rsid w:val="00BE4197"/>
    <w:rsid w:val="00D9012D"/>
    <w:rsid w:val="00F34A0C"/>
    <w:rsid w:val="37C16903"/>
    <w:rsid w:val="3ABB59F9"/>
    <w:rsid w:val="5F304CC4"/>
    <w:rsid w:val="6A856AFE"/>
    <w:rsid w:val="6B00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autoRedefine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6" Type="http://schemas.openxmlformats.org/officeDocument/2006/relationships/fontTable" Target="fontTable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2024-02-27T09:54:50Z</dcterms:created>
  <dcterms:modified xsi:type="dcterms:W3CDTF">2024-02-27T01:54:50Z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2024-02-27T09:54:53Z</dcterms:created>
  <dcterms:modified xsi:type="dcterms:W3CDTF">2024-02-27T01:54:53Z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2024-02-27T09:54:53Z</dcterms:created>
  <dcterms:modified xsi:type="dcterms:W3CDTF">2024-02-27T01:54:53Z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2024-02-27T09:54:51Z</dcterms:created>
  <dcterms:modified xsi:type="dcterms:W3CDTF">2024-02-27T01:54:51Z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2024-02-27T09:54:50Z</dcterms:created>
  <dcterms:modified xsi:type="dcterms:W3CDTF">2024-02-27T01:54:50Z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2024-02-27T09:54:49Z</dcterms:created>
  <dcterms:modified xsi:type="dcterms:W3CDTF">2024-02-27T01:54:49Z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2024-02-27T09:54:52Z</dcterms:created>
  <dcterms:modified xsi:type="dcterms:W3CDTF">2024-02-27T01:54:52Z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2024-02-27T09:54:52Z</dcterms:created>
  <dcterms:modified xsi:type="dcterms:W3CDTF">2024-02-27T01:54:52Z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2024-02-27T09:54:49Z</dcterms:created>
  <dcterms:modified xsi:type="dcterms:W3CDTF">2024-02-27T01:54:49Z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2024-02-27T09:54:51Z</dcterms:created>
  <dcterms:modified xsi:type="dcterms:W3CDTF">2024-02-27T01:54:51Z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2024-02-27T09:54:52Z</dcterms:created>
  <dcterms:modified xsi:type="dcterms:W3CDTF">2024-02-27T01:54:52Z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2024-02-27T09:54:50Z</dcterms:created>
  <dcterms:modified xsi:type="dcterms:W3CDTF">2024-02-27T01:54:50Z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2024-02-27T09:54:51Z</dcterms:created>
  <dcterms:modified xsi:type="dcterms:W3CDTF">2024-02-27T01:54:51Z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2024-02-27T09:54:50Z</dcterms:created>
  <dcterms:modified xsi:type="dcterms:W3CDTF">2024-02-27T01:54:50Z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2024-02-27T09:54:53Z</dcterms:created>
  <dcterms:modified xsi:type="dcterms:W3CDTF">2024-02-27T01:54:53Z</dcterms:modified>
</cp:coreProperties>
</file>

<file path=customXml/itemProps1.xml><?xml version="1.0" encoding="utf-8"?>
<ds:datastoreItem xmlns:ds="http://schemas.openxmlformats.org/officeDocument/2006/customXml" ds:itemID="{17EAF32D-E614-4D5F-AC14-E242ECBA8E64}">
  <ds:schemaRefs/>
</ds:datastoreItem>
</file>

<file path=customXml/itemProps10.xml><?xml version="1.0" encoding="utf-8"?>
<ds:datastoreItem xmlns:ds="http://schemas.openxmlformats.org/officeDocument/2006/customXml" ds:itemID="{2EE711D1-C947-4540-BCA4-EDEED0FBC520}">
  <ds:schemaRefs/>
</ds:datastoreItem>
</file>

<file path=customXml/itemProps11.xml><?xml version="1.0" encoding="utf-8"?>
<ds:datastoreItem xmlns:ds="http://schemas.openxmlformats.org/officeDocument/2006/customXml" ds:itemID="{F1AFBF0A-22D1-458E-B391-B726618CCD9B}">
  <ds:schemaRefs/>
</ds:datastoreItem>
</file>

<file path=customXml/itemProps12.xml><?xml version="1.0" encoding="utf-8"?>
<ds:datastoreItem xmlns:ds="http://schemas.openxmlformats.org/officeDocument/2006/customXml" ds:itemID="{264DFEB1-5899-46C7-BF80-0268DFCA97C0}">
  <ds:schemaRefs/>
</ds:datastoreItem>
</file>

<file path=customXml/itemProps13.xml><?xml version="1.0" encoding="utf-8"?>
<ds:datastoreItem xmlns:ds="http://schemas.openxmlformats.org/officeDocument/2006/customXml" ds:itemID="{1AF265A2-8410-485A-918C-E24CFF991841}">
  <ds:schemaRefs/>
</ds:datastoreItem>
</file>

<file path=customXml/itemProps14.xml><?xml version="1.0" encoding="utf-8"?>
<ds:datastoreItem xmlns:ds="http://schemas.openxmlformats.org/officeDocument/2006/customXml" ds:itemID="{9219066F-C08B-41B5-BBE9-D1261AD1E8A4}">
  <ds:schemaRefs/>
</ds:datastoreItem>
</file>

<file path=customXml/itemProps15.xml><?xml version="1.0" encoding="utf-8"?>
<ds:datastoreItem xmlns:ds="http://schemas.openxmlformats.org/officeDocument/2006/customXml" ds:itemID="{3A207CCC-6D06-4FF7-97F0-7059E3C9D324}">
  <ds:schemaRefs/>
</ds:datastoreItem>
</file>

<file path=customXml/itemProps16.xml><?xml version="1.0" encoding="utf-8"?>
<ds:datastoreItem xmlns:ds="http://schemas.openxmlformats.org/officeDocument/2006/customXml" ds:itemID="{08582968-4A7A-4D7C-80B4-AFC25C1583ED}">
  <ds:schemaRefs/>
</ds:datastoreItem>
</file>

<file path=customXml/itemProps17.xml><?xml version="1.0" encoding="utf-8"?>
<ds:datastoreItem xmlns:ds="http://schemas.openxmlformats.org/officeDocument/2006/customXml" ds:itemID="{979E7406-7701-4C5B-984E-608B28B3CD7B}">
  <ds:schemaRefs/>
</ds:datastoreItem>
</file>

<file path=customXml/itemProps18.xml><?xml version="1.0" encoding="utf-8"?>
<ds:datastoreItem xmlns:ds="http://schemas.openxmlformats.org/officeDocument/2006/customXml" ds:itemID="{373C4C84-6EDC-4B58-A9B6-491D9DE782C7}">
  <ds:schemaRefs/>
</ds:datastoreItem>
</file>

<file path=customXml/itemProps19.xml><?xml version="1.0" encoding="utf-8"?>
<ds:datastoreItem xmlns:ds="http://schemas.openxmlformats.org/officeDocument/2006/customXml" ds:itemID="{468B69D3-ECFE-470A-B109-667A0E3349A2}">
  <ds:schemaRefs/>
</ds:datastoreItem>
</file>

<file path=customXml/itemProps2.xml><?xml version="1.0" encoding="utf-8"?>
<ds:datastoreItem xmlns:ds="http://schemas.openxmlformats.org/officeDocument/2006/customXml" ds:itemID="{646758CB-94B2-42D5-92E7-380EAC7BEB9E}">
  <ds:schemaRefs/>
</ds:datastoreItem>
</file>

<file path=customXml/itemProps20.xml><?xml version="1.0" encoding="utf-8"?>
<ds:datastoreItem xmlns:ds="http://schemas.openxmlformats.org/officeDocument/2006/customXml" ds:itemID="{8571FDAD-9EA5-454B-96EF-359FCFEFD6FB}">
  <ds:schemaRefs/>
</ds:datastoreItem>
</file>

<file path=customXml/itemProps21.xml><?xml version="1.0" encoding="utf-8"?>
<ds:datastoreItem xmlns:ds="http://schemas.openxmlformats.org/officeDocument/2006/customXml" ds:itemID="{7AFD1D29-64A7-4CD8-98CB-5D4B1220FA7A}">
  <ds:schemaRefs/>
</ds:datastoreItem>
</file>

<file path=customXml/itemProps22.xml><?xml version="1.0" encoding="utf-8"?>
<ds:datastoreItem xmlns:ds="http://schemas.openxmlformats.org/officeDocument/2006/customXml" ds:itemID="{41810BAF-3951-4B06-B942-8ADC7256ED42}">
  <ds:schemaRefs/>
</ds:datastoreItem>
</file>

<file path=customXml/itemProps23.xml><?xml version="1.0" encoding="utf-8"?>
<ds:datastoreItem xmlns:ds="http://schemas.openxmlformats.org/officeDocument/2006/customXml" ds:itemID="{344D399E-2E69-4B73-A6CA-C52E13F6D6BA}">
  <ds:schemaRefs/>
</ds:datastoreItem>
</file>

<file path=customXml/itemProps24.xml><?xml version="1.0" encoding="utf-8"?>
<ds:datastoreItem xmlns:ds="http://schemas.openxmlformats.org/officeDocument/2006/customXml" ds:itemID="{05E44612-608E-4979-82ED-93985ABF45F9}">
  <ds:schemaRefs/>
</ds:datastoreItem>
</file>

<file path=customXml/itemProps25.xml><?xml version="1.0" encoding="utf-8"?>
<ds:datastoreItem xmlns:ds="http://schemas.openxmlformats.org/officeDocument/2006/customXml" ds:itemID="{5636632E-35C7-4F4D-ABE5-66C0E88BB82D}">
  <ds:schemaRefs/>
</ds:datastoreItem>
</file>

<file path=customXml/itemProps26.xml><?xml version="1.0" encoding="utf-8"?>
<ds:datastoreItem xmlns:ds="http://schemas.openxmlformats.org/officeDocument/2006/customXml" ds:itemID="{0E9B0220-7F89-4474-B389-EE9A5FE419F1}">
  <ds:schemaRefs/>
</ds:datastoreItem>
</file>

<file path=customXml/itemProps27.xml><?xml version="1.0" encoding="utf-8"?>
<ds:datastoreItem xmlns:ds="http://schemas.openxmlformats.org/officeDocument/2006/customXml" ds:itemID="{AB296FAB-85FC-4437-8AB2-0A1E05BC13EE}">
  <ds:schemaRefs/>
</ds:datastoreItem>
</file>

<file path=customXml/itemProps28.xml><?xml version="1.0" encoding="utf-8"?>
<ds:datastoreItem xmlns:ds="http://schemas.openxmlformats.org/officeDocument/2006/customXml" ds:itemID="{8E77DAB6-3D21-4B26-9B2A-6203817D0373}">
  <ds:schemaRefs/>
</ds:datastoreItem>
</file>

<file path=customXml/itemProps29.xml><?xml version="1.0" encoding="utf-8"?>
<ds:datastoreItem xmlns:ds="http://schemas.openxmlformats.org/officeDocument/2006/customXml" ds:itemID="{2CFE0161-861A-4314-8FC6-5B5ADEA5D060}">
  <ds:schemaRefs/>
</ds:datastoreItem>
</file>

<file path=customXml/itemProps3.xml><?xml version="1.0" encoding="utf-8"?>
<ds:datastoreItem xmlns:ds="http://schemas.openxmlformats.org/officeDocument/2006/customXml" ds:itemID="{922DC117-B5F3-4BE8-A029-B92EFB08C5EC}">
  <ds:schemaRefs/>
</ds:datastoreItem>
</file>

<file path=customXml/itemProps30.xml><?xml version="1.0" encoding="utf-8"?>
<ds:datastoreItem xmlns:ds="http://schemas.openxmlformats.org/officeDocument/2006/customXml" ds:itemID="{96E5F953-5F12-41F3-9741-DBDD0AD3C8D2}">
  <ds:schemaRefs/>
</ds:datastoreItem>
</file>

<file path=customXml/itemProps4.xml><?xml version="1.0" encoding="utf-8"?>
<ds:datastoreItem xmlns:ds="http://schemas.openxmlformats.org/officeDocument/2006/customXml" ds:itemID="{EF2D5AF0-C192-4198-A7B3-AAD2A699BACF}">
  <ds:schemaRefs/>
</ds:datastoreItem>
</file>

<file path=customXml/itemProps5.xml><?xml version="1.0" encoding="utf-8"?>
<ds:datastoreItem xmlns:ds="http://schemas.openxmlformats.org/officeDocument/2006/customXml" ds:itemID="{CB3EF015-EF17-4F15-A983-C00FBF6B9229}">
  <ds:schemaRefs/>
</ds:datastoreItem>
</file>

<file path=customXml/itemProps6.xml><?xml version="1.0" encoding="utf-8"?>
<ds:datastoreItem xmlns:ds="http://schemas.openxmlformats.org/officeDocument/2006/customXml" ds:itemID="{D92E76D7-F5A5-4ED9-9B77-2E675DBEB7DC}">
  <ds:schemaRefs/>
</ds:datastoreItem>
</file>

<file path=customXml/itemProps7.xml><?xml version="1.0" encoding="utf-8"?>
<ds:datastoreItem xmlns:ds="http://schemas.openxmlformats.org/officeDocument/2006/customXml" ds:itemID="{E0245F7B-96C8-4E2C-8979-175C3690F37F}">
  <ds:schemaRefs/>
</ds:datastoreItem>
</file>

<file path=customXml/itemProps8.xml><?xml version="1.0" encoding="utf-8"?>
<ds:datastoreItem xmlns:ds="http://schemas.openxmlformats.org/officeDocument/2006/customXml" ds:itemID="{2BFCD6AC-7E12-432F-BE2F-F0BE416E9EF4}">
  <ds:schemaRefs/>
</ds:datastoreItem>
</file>

<file path=customXml/itemProps9.xml><?xml version="1.0" encoding="utf-8"?>
<ds:datastoreItem xmlns:ds="http://schemas.openxmlformats.org/officeDocument/2006/customXml" ds:itemID="{92DF217A-7BC7-4435-A8DE-195F40326F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1523</Words>
  <Characters>8686</Characters>
  <Lines>72</Lines>
  <Paragraphs>20</Paragraphs>
  <TotalTime>1</TotalTime>
  <ScaleCrop>false</ScaleCrop>
  <LinksUpToDate>false</LinksUpToDate>
  <CharactersWithSpaces>10189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2024-02-27T02:02:00Z</dcterms:created>
  <dc:creator>Administrator</dc:creator>
  <cp:lastModifiedBy>^_^^_^</cp:lastModifiedBy>
  <dcterms:modified xsi:type="dcterms:W3CDTF">2024-02-27T02:06:20Z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E1B455A3D5EC48028E1A6B36F98B5C8E_12</vt:lpwstr>
  </property>
</Properties>
</file>