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B78DD"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曹妃甸区餐厨废弃物清运量2月份公示</w:t>
      </w:r>
    </w:p>
    <w:bookmarkEnd w:id="0"/>
    <w:p w14:paraId="11462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20" w:firstLineChars="100"/>
        <w:textAlignment w:val="auto"/>
        <w:rPr>
          <w:rFonts w:hint="eastAsia"/>
          <w:sz w:val="32"/>
          <w:szCs w:val="32"/>
        </w:rPr>
      </w:pPr>
    </w:p>
    <w:p w14:paraId="4C083941">
      <w:pPr>
        <w:ind w:firstLine="320" w:firstLineChars="1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加强我区餐厨废弃物管理，推动餐厨废弃物无害化处理和资源化利用，促进资源循环利用、维护城乡面貌和环境卫生、提高食品安全水平，根据《唐山市餐厨废弃物管理办法》(唐山市人民政府令〔2013〕5号)、《唐山市人民政府关于实施餐厨废弃物集中收集运输处置的通告》（唐政通字〔2016〕11号）和有关法律、法规规定，对我区餐饮服务单位产生的餐厨废弃物实施集中收集、运输和处置，我区由唐山环洁能源有限公司开展餐厨废弃物委托收运工作，全区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385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家餐饮服务单位已签订餐厨废弃物委托收运协议，现将20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月21日至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2025年2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月20日餐厨废弃物处置量公示如下：共收集处置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751.86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吨。 </w:t>
      </w:r>
    </w:p>
    <w:p w14:paraId="5FC8B3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MGZiZWRhZTQwOTRkMTc0N2IyNzIzNzE2NDcyMWYifQ=="/>
  </w:docVars>
  <w:rsids>
    <w:rsidRoot w:val="183729DD"/>
    <w:rsid w:val="01177E2F"/>
    <w:rsid w:val="01CE092B"/>
    <w:rsid w:val="046A0BE5"/>
    <w:rsid w:val="085A18F3"/>
    <w:rsid w:val="13DD364E"/>
    <w:rsid w:val="183729DD"/>
    <w:rsid w:val="1EFC5EAF"/>
    <w:rsid w:val="269649DC"/>
    <w:rsid w:val="37B114AE"/>
    <w:rsid w:val="3E9F4D3B"/>
    <w:rsid w:val="447A0906"/>
    <w:rsid w:val="51560A28"/>
    <w:rsid w:val="51D42364"/>
    <w:rsid w:val="536A4B3F"/>
    <w:rsid w:val="56037320"/>
    <w:rsid w:val="5CBE0596"/>
    <w:rsid w:val="70B91677"/>
    <w:rsid w:val="790B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303</Characters>
  <Lines>0</Lines>
  <Paragraphs>0</Paragraphs>
  <TotalTime>133</TotalTime>
  <ScaleCrop>false</ScaleCrop>
  <LinksUpToDate>false</LinksUpToDate>
  <CharactersWithSpaces>304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2023-11-15T01:23:00Z</dcterms:created>
  <dc:creator>Administrator</dc:creator>
  <cp:lastModifiedBy>微信用户</cp:lastModifiedBy>
  <cp:lastPrinted>2024-03-27T08:19:00Z</cp:lastPrinted>
  <dcterms:modified xsi:type="dcterms:W3CDTF">2025-02-28T05:43:50Z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6EB17EA633A9460F818A45AF551017B6_13</vt:lpwstr>
  </property>
  <property fmtid="{D5CDD505-2E9C-101B-9397-08002B2CF9AE}" pid="4" name="KSOTemplateDocerSaveRecord">
    <vt:lpwstr>eyJoZGlkIjoiYWJkMGZiZWRhZTQwOTRkMTc0N2IyNzIzNzE2NDcyMWYiLCJ1c2VySWQiOiIxMTcwODA3OTUxIn0=</vt:lpwstr>
  </property>
</Properties>
</file>