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BA3" w:rsidRDefault="000667EE">
      <w:pPr>
        <w:adjustRightInd w:val="0"/>
        <w:snapToGrid w:val="0"/>
        <w:spacing w:beforeLines="100" w:before="312" w:line="540" w:lineRule="exact"/>
        <w:ind w:firstLineChars="200" w:firstLine="88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  <w:shd w:val="clear" w:color="auto" w:fill="FFFFFF"/>
        </w:rPr>
        <w:t>职工参保登记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6C0BA3" w:rsidRDefault="006C0BA3">
      <w:pPr>
        <w:pStyle w:val="1"/>
        <w:spacing w:line="40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6C0BA3" w:rsidRDefault="000667E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6C0BA3" w:rsidRDefault="000667EE">
      <w:pPr>
        <w:pStyle w:val="2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黑体"/>
          <w:b w:val="0"/>
          <w:bCs w:val="0"/>
          <w:kern w:val="2"/>
          <w:sz w:val="32"/>
          <w:szCs w:val="32"/>
          <w:shd w:val="clear" w:color="auto" w:fill="FFFFFF"/>
        </w:rPr>
      </w:pP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《中华人民共和国社会保险法》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(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主席令第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号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)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第五十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七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条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: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用人单位应当自成立之日起三十日内凭营业执照、登记证书或者单位印章，向当地社会保险经办机构申请办理社会保险登记。</w:t>
      </w:r>
    </w:p>
    <w:p w:rsidR="006C0BA3" w:rsidRDefault="000667E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6C0BA3" w:rsidRDefault="000667E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/>
          <w:sz w:val="32"/>
          <w:szCs w:val="32"/>
          <w:shd w:val="clear" w:color="auto" w:fill="FFFFFF"/>
        </w:rPr>
        <w:t>在职职工：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①</w:t>
      </w:r>
      <w:r>
        <w:rPr>
          <w:rFonts w:ascii="仿宋" w:eastAsia="仿宋" w:hAnsi="仿宋"/>
          <w:sz w:val="32"/>
          <w:szCs w:val="32"/>
          <w:shd w:val="clear" w:color="auto" w:fill="FFFFFF"/>
        </w:rPr>
        <w:t>《职工基本医疗保险参保登记表》（加盖单位公章）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②</w:t>
      </w:r>
      <w:r>
        <w:rPr>
          <w:rFonts w:ascii="仿宋" w:eastAsia="仿宋" w:hAnsi="仿宋"/>
          <w:sz w:val="32"/>
          <w:szCs w:val="32"/>
          <w:shd w:val="clear" w:color="auto" w:fill="FFFFFF"/>
        </w:rPr>
        <w:t>参保人员有效身份证件复印件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2.</w:t>
      </w:r>
      <w:r>
        <w:rPr>
          <w:rFonts w:ascii="仿宋" w:eastAsia="仿宋" w:hAnsi="仿宋"/>
          <w:sz w:val="32"/>
          <w:szCs w:val="32"/>
          <w:shd w:val="clear" w:color="auto" w:fill="FFFFFF"/>
        </w:rPr>
        <w:t>灵活就业人员：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①</w:t>
      </w:r>
      <w:r>
        <w:rPr>
          <w:rFonts w:ascii="仿宋" w:eastAsia="仿宋" w:hAnsi="仿宋"/>
          <w:sz w:val="32"/>
          <w:szCs w:val="32"/>
          <w:shd w:val="clear" w:color="auto" w:fill="FFFFFF"/>
        </w:rPr>
        <w:t>有效身份证件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②</w:t>
      </w:r>
      <w:r>
        <w:rPr>
          <w:rFonts w:ascii="仿宋" w:eastAsia="仿宋" w:hAnsi="仿宋"/>
          <w:sz w:val="32"/>
          <w:szCs w:val="32"/>
          <w:shd w:val="clear" w:color="auto" w:fill="FFFFFF"/>
        </w:rPr>
        <w:t>《职工基本医疗保险参保登记表》</w:t>
      </w:r>
    </w:p>
    <w:p w:rsidR="006C0BA3" w:rsidRDefault="000667E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6C0BA3" w:rsidRDefault="000667E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1. </w:t>
      </w:r>
      <w:r>
        <w:rPr>
          <w:rFonts w:ascii="仿宋" w:eastAsia="仿宋" w:hAnsi="仿宋"/>
          <w:sz w:val="32"/>
          <w:szCs w:val="32"/>
          <w:shd w:val="clear" w:color="auto" w:fill="FFFFFF"/>
        </w:rPr>
        <w:t>职工基本医疗保险参保登记表</w:t>
      </w:r>
    </w:p>
    <w:p w:rsidR="006C0BA3" w:rsidRDefault="000667E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2. </w:t>
      </w:r>
      <w:r>
        <w:rPr>
          <w:rFonts w:ascii="仿宋" w:eastAsia="仿宋" w:hAnsi="仿宋"/>
          <w:sz w:val="32"/>
          <w:szCs w:val="32"/>
          <w:shd w:val="clear" w:color="auto" w:fill="FFFFFF"/>
        </w:rPr>
        <w:t>参保人员有效身份证件复印件</w:t>
      </w:r>
    </w:p>
    <w:p w:rsidR="006C0BA3" w:rsidRDefault="000667E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6C0BA3" w:rsidRDefault="00CF1D6C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CF1D6C">
        <w:rPr>
          <w:rFonts w:ascii="仿宋" w:eastAsia="仿宋" w:hAnsi="仿宋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6C0BA3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7EE" w:rsidRDefault="000667EE">
      <w:r>
        <w:separator/>
      </w:r>
    </w:p>
  </w:endnote>
  <w:endnote w:type="continuationSeparator" w:id="0">
    <w:p w:rsidR="000667EE" w:rsidRDefault="0006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7EE" w:rsidRDefault="000667EE">
      <w:r>
        <w:separator/>
      </w:r>
    </w:p>
  </w:footnote>
  <w:footnote w:type="continuationSeparator" w:id="0">
    <w:p w:rsidR="000667EE" w:rsidRDefault="00066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BA3" w:rsidRDefault="006C0BA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55C71"/>
    <w:rsid w:val="000667EE"/>
    <w:rsid w:val="00071A99"/>
    <w:rsid w:val="000A485B"/>
    <w:rsid w:val="000B217B"/>
    <w:rsid w:val="00152AA7"/>
    <w:rsid w:val="00155787"/>
    <w:rsid w:val="00187864"/>
    <w:rsid w:val="002530F7"/>
    <w:rsid w:val="00335D55"/>
    <w:rsid w:val="003B37B7"/>
    <w:rsid w:val="005000A9"/>
    <w:rsid w:val="005846C8"/>
    <w:rsid w:val="006035E4"/>
    <w:rsid w:val="006568B8"/>
    <w:rsid w:val="006672CF"/>
    <w:rsid w:val="006C0BA3"/>
    <w:rsid w:val="007A4EA0"/>
    <w:rsid w:val="007B1A09"/>
    <w:rsid w:val="009820F4"/>
    <w:rsid w:val="009E1EAD"/>
    <w:rsid w:val="00A273DE"/>
    <w:rsid w:val="00A324A6"/>
    <w:rsid w:val="00A6164E"/>
    <w:rsid w:val="00AF6FB4"/>
    <w:rsid w:val="00B204A6"/>
    <w:rsid w:val="00B54FEB"/>
    <w:rsid w:val="00BA5D32"/>
    <w:rsid w:val="00C83E24"/>
    <w:rsid w:val="00CF1D6C"/>
    <w:rsid w:val="00D53C54"/>
    <w:rsid w:val="00D7281F"/>
    <w:rsid w:val="00DC0648"/>
    <w:rsid w:val="00E55AC2"/>
    <w:rsid w:val="00EE30B6"/>
    <w:rsid w:val="00F206B8"/>
    <w:rsid w:val="00F80D93"/>
    <w:rsid w:val="00FC3CAC"/>
    <w:rsid w:val="030B48A7"/>
    <w:rsid w:val="04695304"/>
    <w:rsid w:val="0A6F66A6"/>
    <w:rsid w:val="0CCA0BFA"/>
    <w:rsid w:val="0D2D7A9A"/>
    <w:rsid w:val="0D451C24"/>
    <w:rsid w:val="12C86AFF"/>
    <w:rsid w:val="16166080"/>
    <w:rsid w:val="1D345E0F"/>
    <w:rsid w:val="22E35A1C"/>
    <w:rsid w:val="22E41FDE"/>
    <w:rsid w:val="232C3375"/>
    <w:rsid w:val="32AF622C"/>
    <w:rsid w:val="365A2C53"/>
    <w:rsid w:val="37893AA3"/>
    <w:rsid w:val="4021248E"/>
    <w:rsid w:val="408D7E41"/>
    <w:rsid w:val="40C7184D"/>
    <w:rsid w:val="41EA1C9E"/>
    <w:rsid w:val="4C3514EC"/>
    <w:rsid w:val="4C3B16E2"/>
    <w:rsid w:val="511859F2"/>
    <w:rsid w:val="5C4E40DE"/>
    <w:rsid w:val="65D463CC"/>
    <w:rsid w:val="698D7A08"/>
    <w:rsid w:val="71D70471"/>
    <w:rsid w:val="74DB12D5"/>
    <w:rsid w:val="79FC0642"/>
    <w:rsid w:val="7BAE31C5"/>
    <w:rsid w:val="7CD12A58"/>
    <w:rsid w:val="7DA0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253537-9561-42ED-928B-B63A3ECE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9</cp:revision>
  <cp:lastPrinted>2022-08-27T03:37:00Z</cp:lastPrinted>
  <dcterms:created xsi:type="dcterms:W3CDTF">2022-08-29T14:50:00Z</dcterms:created>
  <dcterms:modified xsi:type="dcterms:W3CDTF">2023-07-04T04:28:00Z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378959483C0D4C01A4E79C4609659F64_13</vt:lpwstr>
  </property>
</Properties>
</file>