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B4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易地安置自主就业退役士兵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流程图</w:t>
      </w:r>
    </w:p>
    <w:p w14:paraId="77ACE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　</w:t>
      </w:r>
    </w:p>
    <w:p w14:paraId="3B6D1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2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76233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722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203A0C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513E42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62230</wp:posOffset>
                </wp:positionV>
                <wp:extent cx="6496050" cy="1847850"/>
                <wp:effectExtent l="5080" t="4445" r="13970" b="1460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050" cy="1847850"/>
                          <a:chOff x="7179" y="2909"/>
                          <a:chExt cx="10230" cy="2910"/>
                        </a:xfrm>
                      </wpg:grpSpPr>
                      <wps:wsp>
                        <wps:cNvPr id="1" name="文本框 3"/>
                        <wps:cNvSpPr txBox="1"/>
                        <wps:spPr>
                          <a:xfrm>
                            <a:off x="7179" y="4085"/>
                            <a:ext cx="1440" cy="1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35E124E">
                              <w:pP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申请人向县（市、区）退役军人事务部门提交申请材料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2" name="文本框 4"/>
                        <wps:cNvSpPr txBox="1"/>
                        <wps:spPr>
                          <a:xfrm>
                            <a:off x="9249" y="4236"/>
                            <a:ext cx="1335" cy="1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D898F83">
                              <w:pPr>
                                <w:rPr>
                                  <w:rFonts w:hint="eastAsia" w:ascii="仿宋" w:hAnsi="仿宋" w:eastAsia="仿宋" w:cs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县（市、区）退役军人事务部门初核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3" name="文本框 5"/>
                        <wps:cNvSpPr txBox="1"/>
                        <wps:spPr>
                          <a:xfrm>
                            <a:off x="11424" y="4341"/>
                            <a:ext cx="1260" cy="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F0EDC4E">
                              <w:pPr>
                                <w:rPr>
                                  <w:rFonts w:hint="eastAsia" w:ascii="仿宋" w:hAnsi="仿宋" w:eastAsia="仿宋" w:cs="仿宋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lang w:eastAsia="zh-CN"/>
                                </w:rPr>
                                <w:t>市退役军人审批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4" name="文本框 6"/>
                        <wps:cNvSpPr txBox="1"/>
                        <wps:spPr>
                          <a:xfrm>
                            <a:off x="13869" y="2909"/>
                            <a:ext cx="1620" cy="1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DF8A677">
                              <w:pPr>
                                <w:rPr>
                                  <w:rFonts w:hint="eastAsia" w:ascii="仿宋" w:hAnsi="仿宋" w:eastAsia="仿宋" w:cs="仿宋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lang w:eastAsia="zh-CN"/>
                                </w:rPr>
                                <w:t>跨设区市易地安置的报省退役军人事务厅审批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5" name="文本框 7"/>
                        <wps:cNvSpPr txBox="1"/>
                        <wps:spPr>
                          <a:xfrm>
                            <a:off x="16449" y="4664"/>
                            <a:ext cx="960" cy="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B076422">
                              <w:pPr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6" name="直线 8"/>
                        <wps:cNvCnPr/>
                        <wps:spPr>
                          <a:xfrm>
                            <a:off x="8739" y="4835"/>
                            <a:ext cx="40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 upright="1"/>
                      </wps:wsp>
                      <wps:wsp>
                        <wps:cNvPr id="7" name="直线 9"/>
                        <wps:cNvCnPr/>
                        <wps:spPr>
                          <a:xfrm>
                            <a:off x="10689" y="4790"/>
                            <a:ext cx="40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 upright="1"/>
                      </wps:wsp>
                      <wps:wsp>
                        <wps:cNvPr id="8" name="直线 10"/>
                        <wps:cNvCnPr/>
                        <wps:spPr>
                          <a:xfrm>
                            <a:off x="12894" y="4880"/>
                            <a:ext cx="2684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 upright="1"/>
                      </wps:wsp>
                      <wps:wsp>
                        <wps:cNvPr id="9" name="自选图形 13"/>
                        <wps:cNvCnPr/>
                        <wps:spPr>
                          <a:xfrm flipV="1">
                            <a:off x="12954" y="3998"/>
                            <a:ext cx="825" cy="630"/>
                          </a:xfrm>
                          <a:prstGeom prst="bentConnector3">
                            <a:avLst>
                              <a:gd name="adj1" fmla="val 5006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" name="自选图形 14"/>
                        <wps:cNvCnPr/>
                        <wps:spPr>
                          <a:xfrm>
                            <a:off x="15609" y="3841"/>
                            <a:ext cx="840" cy="116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0.7pt;margin-top:4.9pt;height:145.5pt;width:511.5pt;z-index:251659264;mso-width-relative:page;mso-height-relative:page;" coordorigin="7179,2909" coordsize="10230,2910" o:gfxdata="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">
                <o:lock v:ext="edit" aspectratio="f"/>
                <v:shape id="文本框 3" o:spid="_x0000_s1026" o:spt="202" type="#_x0000_t202" style="position:absolute;left:7179;top:4085;height:1735;width:1440;" fillcolor="#FFFFFF" filled="t" stroked="t" coordsize="21600,21600" o:gfxdata="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13I6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35E124E">
                        <w:pP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申请人向县（市、区）退役军人事务部门提交申请材料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9249;top:4236;height:1350;width:1335;" fillcolor="#FFFFFF" filled="t" stroked="t" coordsize="21600,21600" o:gfxdata="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BexN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D898F83">
                        <w:pPr>
                          <w:rPr>
                            <w:rFonts w:hint="eastAsia" w:ascii="仿宋" w:hAnsi="仿宋" w:eastAsia="仿宋" w:cs="仿宋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县（市、区）退役军人事务部门初核</w:t>
                        </w:r>
                      </w:p>
                    </w:txbxContent>
                  </v:textbox>
                </v:shape>
                <v:shape id="文本框 5" o:spid="_x0000_s1026" o:spt="202" type="#_x0000_t202" style="position:absolute;left:11424;top:4341;height:930;width:1260;" fillcolor="#FFFFFF" filled="t" stroked="t" coordsize="21600,21600" o:gfxdata="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SUnW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F0EDC4E">
                        <w:pPr>
                          <w:rPr>
                            <w:rFonts w:hint="eastAsia" w:ascii="仿宋" w:hAnsi="仿宋" w:eastAsia="仿宋" w:cs="仿宋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lang w:eastAsia="zh-CN"/>
                          </w:rPr>
                          <w:t>市退役军人审批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13869;top:2909;height:1395;width:1620;" fillcolor="#FFFFFF" filled="t" stroked="t" coordsize="21600,21600" o:gfxdata="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g0aK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DF8A677">
                        <w:pPr>
                          <w:rPr>
                            <w:rFonts w:hint="eastAsia" w:ascii="仿宋" w:hAnsi="仿宋" w:eastAsia="仿宋" w:cs="仿宋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lang w:eastAsia="zh-CN"/>
                          </w:rPr>
                          <w:t>跨设区市易地安置的报省退役军人事务厅审批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16449;top:4664;height:601;width:960;" fillcolor="#FFFFFF" filled="t" stroked="t" coordsize="21600,21600" o:gfxdata="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7HQ5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B076422">
                        <w:pPr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办结</w:t>
                        </w:r>
                      </w:p>
                    </w:txbxContent>
                  </v:textbox>
                </v:shape>
                <v:line id="直线 8" o:spid="_x0000_s1026" o:spt="20" style="position:absolute;left:8739;top:4835;height:1;width:405;" filled="f" stroked="t" coordsize="21600,21600" o:gfxdata="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+8XVG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line>
                <v:line id="直线 9" o:spid="_x0000_s1026" o:spt="20" style="position:absolute;left:10689;top:4790;height:1;width:405;" filled="f" stroked="t" coordsize="21600,21600" o:gfxdata="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PD4y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line>
                <v:line id="直线 10" o:spid="_x0000_s1026" o:spt="20" style="position:absolute;left:12894;top:4880;height:1;width:2684;" filled="f" stroked="t" coordsize="21600,21600" o:gfxdata="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FvbLi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line>
                <v:shape id="自选图形 13" o:spid="_x0000_s1026" o:spt="34" type="#_x0000_t34" style="position:absolute;left:12954;top:3998;flip:y;height:630;width:825;" filled="f" stroked="t" coordsize="21600,21600" o:gfxdata="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rdN9W5AAAA2gAA&#10;AA8AAAAAAAAAAQAgAAAAIgAAAGRycy9kb3ducmV2LnhtbFBLAQIUABQAAAAIAIdO4kAzLwWeOwAA&#10;ADkAAAAQAAAAAAAAAAEAIAAAAAgBAABkcnMvc2hhcGV4bWwueG1sUEsFBgAAAAAGAAYAWwEAALID&#10;AAAAAA==&#10;" adj="10813">
                  <v:fill on="f" focussize="0,0"/>
                  <v:stroke color="#000000" joinstyle="miter" endarrow="open"/>
                  <v:imagedata o:title=""/>
                  <o:lock v:ext="edit" aspectratio="f"/>
                </v:shape>
                <v:shape id="自选图形 14" o:spid="_x0000_s1026" o:spt="34" type="#_x0000_t34" style="position:absolute;left:15609;top:3841;height:1163;width:840;" filled="f" stroked="t" coordsize="21600,21600" o:gfxdata="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hRO9b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color="#000000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E9F02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0163A5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08CC5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</w:p>
    <w:p w14:paraId="10A1D37D">
      <w:pP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</w:p>
    <w:p w14:paraId="47D35C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722" w:lef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9E8D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A07E4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C0vsRL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AA07E4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ZWEwYTlhZDA1ZTUwNmVkNmUyMmE4MmMyZmZlNDcifQ=="/>
  </w:docVars>
  <w:rsids>
    <w:rsidRoot w:val="00000000"/>
    <w:rsid w:val="01A21224"/>
    <w:rsid w:val="04893B8B"/>
    <w:rsid w:val="12884F5D"/>
    <w:rsid w:val="168B6441"/>
    <w:rsid w:val="176E6A50"/>
    <w:rsid w:val="1B646291"/>
    <w:rsid w:val="1DE12A55"/>
    <w:rsid w:val="213A4C58"/>
    <w:rsid w:val="284C4B9A"/>
    <w:rsid w:val="2D40082C"/>
    <w:rsid w:val="2F4E04DA"/>
    <w:rsid w:val="32CD611F"/>
    <w:rsid w:val="3AFF5471"/>
    <w:rsid w:val="3D1B32A0"/>
    <w:rsid w:val="3E2B403A"/>
    <w:rsid w:val="3EAB0813"/>
    <w:rsid w:val="404A5B99"/>
    <w:rsid w:val="44FA7096"/>
    <w:rsid w:val="4801409C"/>
    <w:rsid w:val="54315247"/>
    <w:rsid w:val="54BA0966"/>
    <w:rsid w:val="57C45551"/>
    <w:rsid w:val="58A90D00"/>
    <w:rsid w:val="61E97A82"/>
    <w:rsid w:val="65BF21DA"/>
    <w:rsid w:val="66DF29BD"/>
    <w:rsid w:val="6C5C6966"/>
    <w:rsid w:val="706C12CE"/>
    <w:rsid w:val="716C4B74"/>
    <w:rsid w:val="78F172A9"/>
    <w:rsid w:val="7A8C4A79"/>
    <w:rsid w:val="FFCF64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960</Words>
  <Characters>1034</Characters>
  <Lines>0</Lines>
  <Paragraphs>0</Paragraphs>
  <TotalTime>3</TotalTime>
  <ScaleCrop>false</ScaleCrop>
  <LinksUpToDate>false</LinksUpToDate>
  <CharactersWithSpaces>1083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2023-06-19T16:28:00Z</cp:lastPrinted>
  <dcterms:modified xsi:type="dcterms:W3CDTF">2025-01-26T07:14:21Z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E2350B1786924ACFA494D1E7997B5966_13</vt:lpwstr>
  </property>
  <property fmtid="{D5CDD505-2E9C-101B-9397-08002B2CF9AE}" pid="4" name="KSOTemplateDocerSaveRecord">
    <vt:lpwstr>eyJoZGlkIjoiNDE2NTE4NjI2ZjZhYWQ1ZTlkMjk1MmJmZGU1M2FjZmUifQ==</vt:lpwstr>
  </property>
</Properties>
</file>