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83FEF">
      <w:pPr>
        <w:ind w:firstLine="150" w:firstLineChars="50"/>
        <w:rPr>
          <w:rFonts w:ascii="仿宋_GB2312" w:hAnsi="宋体" w:eastAsia="仿宋_GB2312"/>
          <w:sz w:val="30"/>
          <w:szCs w:val="30"/>
        </w:rPr>
      </w:pPr>
      <w:r>
        <w:rPr>
          <w:rFonts w:hint="eastAsia" w:ascii="仿宋_GB2312" w:hAnsi="宋体" w:eastAsia="仿宋_GB2312"/>
          <w:sz w:val="30"/>
          <w:szCs w:val="30"/>
        </w:rPr>
        <w:t>附件</w:t>
      </w:r>
      <w:r>
        <w:rPr>
          <w:rFonts w:hint="eastAsia" w:ascii="仿宋_GB2312" w:hAnsi="宋体" w:eastAsia="仿宋_GB2312"/>
          <w:sz w:val="30"/>
          <w:szCs w:val="30"/>
          <w:lang w:val="en-US" w:eastAsia="zh-CN"/>
        </w:rPr>
        <w:t>1</w:t>
      </w:r>
      <w:r>
        <w:rPr>
          <w:rFonts w:hint="eastAsia" w:ascii="仿宋_GB2312" w:hAnsi="宋体" w:eastAsia="仿宋_GB2312"/>
          <w:sz w:val="30"/>
          <w:szCs w:val="30"/>
        </w:rPr>
        <w:t xml:space="preserve">： </w:t>
      </w:r>
    </w:p>
    <w:p w14:paraId="35DF6293">
      <w:pPr>
        <w:jc w:val="center"/>
        <w:rPr>
          <w:rFonts w:ascii="宋体" w:hAnsi="宋体"/>
          <w:b/>
          <w:bCs/>
          <w:sz w:val="30"/>
          <w:szCs w:val="30"/>
        </w:rPr>
      </w:pPr>
      <w:r>
        <w:rPr>
          <w:rFonts w:hint="eastAsia" w:ascii="宋体" w:hAnsi="宋体"/>
          <w:b/>
          <w:sz w:val="30"/>
          <w:szCs w:val="30"/>
        </w:rPr>
        <w:t>河北省</w:t>
      </w:r>
      <w:r>
        <w:rPr>
          <w:rFonts w:hint="eastAsia" w:ascii="宋体" w:hAnsi="宋体"/>
          <w:b/>
          <w:bCs/>
          <w:sz w:val="30"/>
          <w:szCs w:val="30"/>
        </w:rPr>
        <w:t>机动车维修企业质量信誉考核</w:t>
      </w:r>
      <w:bookmarkStart w:id="0" w:name="_GoBack"/>
      <w:bookmarkEnd w:id="0"/>
      <w:r>
        <w:rPr>
          <w:rFonts w:hint="eastAsia" w:ascii="宋体" w:hAnsi="宋体"/>
          <w:b/>
          <w:bCs/>
          <w:sz w:val="30"/>
          <w:szCs w:val="30"/>
        </w:rPr>
        <w:t>申请表</w:t>
      </w:r>
    </w:p>
    <w:p w14:paraId="428BE139">
      <w:pPr>
        <w:rPr>
          <w:rFonts w:ascii="宋体" w:hAnsi="宋体"/>
          <w:bCs/>
          <w:sz w:val="30"/>
          <w:szCs w:val="30"/>
        </w:rPr>
      </w:pPr>
      <w:r>
        <w:rPr>
          <w:rFonts w:hint="eastAsia" w:ascii="宋体" w:hAnsi="宋体"/>
          <w:sz w:val="30"/>
          <w:szCs w:val="30"/>
        </w:rPr>
        <w:t>考核年度：                  填表日期：     年    月    日</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72"/>
        <w:gridCol w:w="2165"/>
        <w:gridCol w:w="2118"/>
        <w:gridCol w:w="2227"/>
      </w:tblGrid>
      <w:tr w14:paraId="7ABB18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2072" w:type="dxa"/>
            <w:vAlign w:val="center"/>
          </w:tcPr>
          <w:p w14:paraId="1D366B75">
            <w:pPr>
              <w:jc w:val="center"/>
              <w:rPr>
                <w:rFonts w:ascii="宋体" w:hAnsi="宋体"/>
                <w:bCs/>
                <w:sz w:val="24"/>
              </w:rPr>
            </w:pPr>
            <w:r>
              <w:rPr>
                <w:rFonts w:hint="eastAsia" w:ascii="宋体" w:hAnsi="宋体"/>
                <w:bCs/>
                <w:sz w:val="24"/>
              </w:rPr>
              <w:t>企业全称(章)</w:t>
            </w:r>
          </w:p>
        </w:tc>
        <w:tc>
          <w:tcPr>
            <w:tcW w:w="6509" w:type="dxa"/>
            <w:gridSpan w:val="3"/>
            <w:vAlign w:val="center"/>
          </w:tcPr>
          <w:p w14:paraId="2F5E4FA3">
            <w:pPr>
              <w:jc w:val="center"/>
              <w:rPr>
                <w:rFonts w:ascii="宋体" w:hAnsi="宋体"/>
                <w:bCs/>
                <w:sz w:val="24"/>
              </w:rPr>
            </w:pPr>
          </w:p>
        </w:tc>
      </w:tr>
      <w:tr w14:paraId="0FFA3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2072" w:type="dxa"/>
            <w:vAlign w:val="center"/>
          </w:tcPr>
          <w:p w14:paraId="1E818D60">
            <w:pPr>
              <w:jc w:val="center"/>
              <w:rPr>
                <w:rFonts w:ascii="宋体" w:hAnsi="宋体"/>
                <w:bCs/>
                <w:sz w:val="24"/>
              </w:rPr>
            </w:pPr>
            <w:r>
              <w:rPr>
                <w:rFonts w:hint="eastAsia" w:ascii="宋体" w:hAnsi="宋体"/>
                <w:bCs/>
                <w:sz w:val="24"/>
              </w:rPr>
              <w:t>经营地址</w:t>
            </w:r>
          </w:p>
        </w:tc>
        <w:tc>
          <w:tcPr>
            <w:tcW w:w="6509" w:type="dxa"/>
            <w:gridSpan w:val="3"/>
            <w:vAlign w:val="center"/>
          </w:tcPr>
          <w:p w14:paraId="52B51886">
            <w:pPr>
              <w:jc w:val="center"/>
              <w:rPr>
                <w:rFonts w:ascii="宋体" w:hAnsi="宋体"/>
                <w:bCs/>
                <w:sz w:val="24"/>
              </w:rPr>
            </w:pPr>
          </w:p>
        </w:tc>
      </w:tr>
      <w:tr w14:paraId="1FF985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2072" w:type="dxa"/>
            <w:vAlign w:val="center"/>
          </w:tcPr>
          <w:p w14:paraId="6842BC13">
            <w:pPr>
              <w:jc w:val="center"/>
              <w:rPr>
                <w:rFonts w:ascii="宋体" w:hAnsi="宋体"/>
                <w:bCs/>
                <w:sz w:val="24"/>
              </w:rPr>
            </w:pPr>
            <w:r>
              <w:rPr>
                <w:rFonts w:hint="eastAsia" w:ascii="宋体" w:hAnsi="宋体"/>
                <w:bCs/>
                <w:sz w:val="24"/>
              </w:rPr>
              <w:t>法人代表</w:t>
            </w:r>
          </w:p>
        </w:tc>
        <w:tc>
          <w:tcPr>
            <w:tcW w:w="2165" w:type="dxa"/>
            <w:vAlign w:val="center"/>
          </w:tcPr>
          <w:p w14:paraId="172E2EB9">
            <w:pPr>
              <w:jc w:val="left"/>
              <w:rPr>
                <w:rFonts w:ascii="宋体" w:hAnsi="宋体"/>
                <w:bCs/>
                <w:sz w:val="24"/>
              </w:rPr>
            </w:pPr>
          </w:p>
        </w:tc>
        <w:tc>
          <w:tcPr>
            <w:tcW w:w="2118" w:type="dxa"/>
            <w:vAlign w:val="center"/>
          </w:tcPr>
          <w:p w14:paraId="4BEC783F">
            <w:pPr>
              <w:jc w:val="center"/>
              <w:rPr>
                <w:rFonts w:ascii="宋体" w:hAnsi="宋体"/>
                <w:bCs/>
                <w:sz w:val="24"/>
              </w:rPr>
            </w:pPr>
            <w:r>
              <w:rPr>
                <w:rFonts w:hint="eastAsia" w:ascii="宋体" w:hAnsi="宋体"/>
                <w:bCs/>
                <w:sz w:val="24"/>
              </w:rPr>
              <w:t>企业负责人</w:t>
            </w:r>
          </w:p>
        </w:tc>
        <w:tc>
          <w:tcPr>
            <w:tcW w:w="2226" w:type="dxa"/>
            <w:vAlign w:val="center"/>
          </w:tcPr>
          <w:p w14:paraId="2BB7F552">
            <w:pPr>
              <w:jc w:val="center"/>
              <w:rPr>
                <w:rFonts w:ascii="宋体" w:hAnsi="宋体"/>
                <w:bCs/>
                <w:sz w:val="24"/>
              </w:rPr>
            </w:pPr>
          </w:p>
        </w:tc>
      </w:tr>
      <w:tr w14:paraId="1D6EA7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2072" w:type="dxa"/>
            <w:vAlign w:val="center"/>
          </w:tcPr>
          <w:p w14:paraId="6B53947E">
            <w:pPr>
              <w:jc w:val="center"/>
              <w:rPr>
                <w:rFonts w:ascii="宋体" w:hAnsi="宋体"/>
                <w:bCs/>
                <w:sz w:val="24"/>
              </w:rPr>
            </w:pPr>
            <w:r>
              <w:rPr>
                <w:rFonts w:hint="eastAsia" w:ascii="宋体" w:hAnsi="宋体"/>
                <w:bCs/>
                <w:sz w:val="24"/>
              </w:rPr>
              <w:t>经济类型</w:t>
            </w:r>
          </w:p>
        </w:tc>
        <w:tc>
          <w:tcPr>
            <w:tcW w:w="2165" w:type="dxa"/>
            <w:vAlign w:val="center"/>
          </w:tcPr>
          <w:p w14:paraId="302F5A2E">
            <w:pPr>
              <w:jc w:val="center"/>
              <w:rPr>
                <w:rFonts w:ascii="宋体" w:hAnsi="宋体"/>
                <w:bCs/>
                <w:sz w:val="24"/>
              </w:rPr>
            </w:pPr>
          </w:p>
        </w:tc>
        <w:tc>
          <w:tcPr>
            <w:tcW w:w="2118" w:type="dxa"/>
            <w:vAlign w:val="center"/>
          </w:tcPr>
          <w:p w14:paraId="655BE62C">
            <w:pPr>
              <w:jc w:val="center"/>
              <w:rPr>
                <w:rFonts w:ascii="宋体" w:hAnsi="宋体"/>
                <w:bCs/>
                <w:sz w:val="24"/>
              </w:rPr>
            </w:pPr>
            <w:r>
              <w:rPr>
                <w:rFonts w:hint="eastAsia" w:ascii="宋体" w:hAnsi="宋体"/>
                <w:bCs/>
                <w:sz w:val="24"/>
              </w:rPr>
              <w:t>许可证号或备案号</w:t>
            </w:r>
          </w:p>
        </w:tc>
        <w:tc>
          <w:tcPr>
            <w:tcW w:w="2226" w:type="dxa"/>
            <w:vAlign w:val="center"/>
          </w:tcPr>
          <w:p w14:paraId="73F5D3E4">
            <w:pPr>
              <w:jc w:val="center"/>
              <w:rPr>
                <w:rFonts w:ascii="宋体" w:hAnsi="宋体"/>
                <w:bCs/>
                <w:sz w:val="24"/>
              </w:rPr>
            </w:pPr>
          </w:p>
        </w:tc>
      </w:tr>
      <w:tr w14:paraId="3603F7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2072" w:type="dxa"/>
            <w:vAlign w:val="center"/>
          </w:tcPr>
          <w:p w14:paraId="4EBF4162">
            <w:pPr>
              <w:jc w:val="center"/>
              <w:rPr>
                <w:rFonts w:ascii="宋体" w:hAnsi="宋体"/>
                <w:bCs/>
                <w:sz w:val="24"/>
              </w:rPr>
            </w:pPr>
            <w:r>
              <w:rPr>
                <w:rFonts w:hint="eastAsia" w:ascii="宋体" w:hAnsi="宋体"/>
                <w:bCs/>
                <w:sz w:val="24"/>
              </w:rPr>
              <w:t>营业执照号</w:t>
            </w:r>
          </w:p>
        </w:tc>
        <w:tc>
          <w:tcPr>
            <w:tcW w:w="2165" w:type="dxa"/>
            <w:vAlign w:val="center"/>
          </w:tcPr>
          <w:p w14:paraId="2258ACCC">
            <w:pPr>
              <w:jc w:val="center"/>
              <w:rPr>
                <w:rFonts w:ascii="宋体" w:hAnsi="宋体"/>
                <w:bCs/>
                <w:sz w:val="24"/>
              </w:rPr>
            </w:pPr>
          </w:p>
        </w:tc>
        <w:tc>
          <w:tcPr>
            <w:tcW w:w="2118" w:type="dxa"/>
            <w:vAlign w:val="center"/>
          </w:tcPr>
          <w:p w14:paraId="3FBE0C0C">
            <w:pPr>
              <w:jc w:val="center"/>
              <w:rPr>
                <w:rFonts w:ascii="宋体" w:hAnsi="宋体"/>
                <w:bCs/>
                <w:sz w:val="24"/>
              </w:rPr>
            </w:pPr>
            <w:r>
              <w:rPr>
                <w:rFonts w:hint="eastAsia" w:ascii="宋体" w:hAnsi="宋体"/>
                <w:bCs/>
                <w:sz w:val="24"/>
              </w:rPr>
              <w:t>开业时间</w:t>
            </w:r>
          </w:p>
        </w:tc>
        <w:tc>
          <w:tcPr>
            <w:tcW w:w="2226" w:type="dxa"/>
            <w:vAlign w:val="center"/>
          </w:tcPr>
          <w:p w14:paraId="75382AA1">
            <w:pPr>
              <w:jc w:val="center"/>
              <w:rPr>
                <w:rFonts w:ascii="宋体" w:hAnsi="宋体"/>
                <w:bCs/>
                <w:sz w:val="24"/>
              </w:rPr>
            </w:pPr>
          </w:p>
        </w:tc>
      </w:tr>
      <w:tr w14:paraId="57C51B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2072" w:type="dxa"/>
            <w:tcBorders>
              <w:bottom w:val="single" w:color="auto" w:sz="8" w:space="0"/>
            </w:tcBorders>
            <w:vAlign w:val="center"/>
          </w:tcPr>
          <w:p w14:paraId="00D70D44">
            <w:pPr>
              <w:jc w:val="center"/>
              <w:rPr>
                <w:rFonts w:ascii="宋体" w:hAnsi="宋体"/>
                <w:bCs/>
                <w:sz w:val="24"/>
              </w:rPr>
            </w:pPr>
            <w:r>
              <w:rPr>
                <w:rFonts w:hint="eastAsia" w:ascii="宋体" w:hAnsi="宋体"/>
                <w:bCs/>
                <w:sz w:val="24"/>
              </w:rPr>
              <w:t>联系电话</w:t>
            </w:r>
          </w:p>
        </w:tc>
        <w:tc>
          <w:tcPr>
            <w:tcW w:w="2165" w:type="dxa"/>
            <w:tcBorders>
              <w:bottom w:val="single" w:color="auto" w:sz="8" w:space="0"/>
            </w:tcBorders>
            <w:vAlign w:val="center"/>
          </w:tcPr>
          <w:p w14:paraId="305D1211">
            <w:pPr>
              <w:jc w:val="center"/>
              <w:rPr>
                <w:rFonts w:ascii="宋体" w:hAnsi="宋体"/>
                <w:bCs/>
                <w:sz w:val="24"/>
              </w:rPr>
            </w:pPr>
          </w:p>
        </w:tc>
        <w:tc>
          <w:tcPr>
            <w:tcW w:w="2118" w:type="dxa"/>
            <w:tcBorders>
              <w:bottom w:val="single" w:color="auto" w:sz="8" w:space="0"/>
            </w:tcBorders>
            <w:vAlign w:val="center"/>
          </w:tcPr>
          <w:p w14:paraId="24013A42">
            <w:pPr>
              <w:jc w:val="center"/>
              <w:rPr>
                <w:rFonts w:ascii="宋体" w:hAnsi="宋体"/>
                <w:bCs/>
                <w:sz w:val="24"/>
              </w:rPr>
            </w:pPr>
            <w:r>
              <w:rPr>
                <w:rFonts w:hint="eastAsia" w:ascii="宋体" w:hAnsi="宋体"/>
                <w:bCs/>
                <w:sz w:val="24"/>
              </w:rPr>
              <w:t>电子邮箱</w:t>
            </w:r>
          </w:p>
        </w:tc>
        <w:tc>
          <w:tcPr>
            <w:tcW w:w="2226" w:type="dxa"/>
            <w:tcBorders>
              <w:bottom w:val="single" w:color="auto" w:sz="8" w:space="0"/>
            </w:tcBorders>
            <w:vAlign w:val="center"/>
          </w:tcPr>
          <w:p w14:paraId="4F95AD65">
            <w:pPr>
              <w:jc w:val="center"/>
              <w:rPr>
                <w:rFonts w:ascii="宋体" w:hAnsi="宋体"/>
                <w:bCs/>
                <w:sz w:val="24"/>
              </w:rPr>
            </w:pPr>
          </w:p>
        </w:tc>
      </w:tr>
      <w:tr w14:paraId="0B7CF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8582" w:type="dxa"/>
            <w:gridSpan w:val="4"/>
            <w:tcBorders>
              <w:top w:val="single" w:color="auto" w:sz="8" w:space="0"/>
              <w:bottom w:val="single" w:color="auto" w:sz="8" w:space="0"/>
            </w:tcBorders>
            <w:vAlign w:val="center"/>
          </w:tcPr>
          <w:p w14:paraId="743E3FA4">
            <w:pPr>
              <w:jc w:val="center"/>
              <w:rPr>
                <w:rFonts w:ascii="宋体" w:hAnsi="宋体"/>
                <w:bCs/>
                <w:sz w:val="24"/>
              </w:rPr>
            </w:pPr>
            <w:r>
              <w:rPr>
                <w:rFonts w:hint="eastAsia" w:ascii="宋体" w:hAnsi="宋体"/>
                <w:bCs/>
                <w:sz w:val="24"/>
              </w:rPr>
              <w:t xml:space="preserve">      企业类别及经营范围(请在选中的□内划√)</w:t>
            </w:r>
          </w:p>
        </w:tc>
      </w:tr>
      <w:tr w14:paraId="529DF6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582" w:type="dxa"/>
            <w:gridSpan w:val="4"/>
            <w:tcBorders>
              <w:top w:val="single" w:color="auto" w:sz="8" w:space="0"/>
              <w:bottom w:val="single" w:color="auto" w:sz="8" w:space="0"/>
            </w:tcBorders>
            <w:vAlign w:val="center"/>
          </w:tcPr>
          <w:p w14:paraId="48893445">
            <w:pPr>
              <w:jc w:val="left"/>
              <w:rPr>
                <w:rFonts w:ascii="宋体" w:hAnsi="宋体"/>
                <w:bCs/>
                <w:sz w:val="24"/>
              </w:rPr>
            </w:pPr>
            <w:r>
              <w:rPr>
                <w:rFonts w:hint="eastAsia" w:ascii="宋体" w:hAnsi="宋体"/>
                <w:bCs/>
                <w:sz w:val="24"/>
              </w:rPr>
              <w:t>1、汽车维修企业：</w:t>
            </w:r>
          </w:p>
          <w:p w14:paraId="73DAFFA1">
            <w:pPr>
              <w:jc w:val="left"/>
              <w:rPr>
                <w:rFonts w:ascii="宋体" w:hAnsi="宋体"/>
                <w:bCs/>
                <w:sz w:val="24"/>
              </w:rPr>
            </w:pPr>
            <w:r>
              <w:rPr>
                <w:rFonts w:hint="eastAsia" w:ascii="宋体" w:hAnsi="宋体"/>
                <w:bCs/>
                <w:sz w:val="24"/>
              </w:rPr>
              <w:t>(1)一类维修企业:小型车维修□   大中型客车维修□</w:t>
            </w:r>
          </w:p>
          <w:p w14:paraId="6E38D1FB">
            <w:pPr>
              <w:ind w:firstLine="2040" w:firstLineChars="850"/>
              <w:jc w:val="left"/>
              <w:rPr>
                <w:rFonts w:ascii="宋体" w:hAnsi="宋体"/>
                <w:bCs/>
                <w:sz w:val="24"/>
              </w:rPr>
            </w:pPr>
            <w:r>
              <w:rPr>
                <w:rFonts w:hint="eastAsia" w:ascii="宋体" w:hAnsi="宋体"/>
                <w:bCs/>
                <w:sz w:val="24"/>
              </w:rPr>
              <w:t>大中型货车维修□  危货运输车辆维修□</w:t>
            </w:r>
          </w:p>
          <w:p w14:paraId="2AC66C35">
            <w:pPr>
              <w:ind w:left="840" w:hanging="840" w:hangingChars="350"/>
              <w:jc w:val="left"/>
              <w:rPr>
                <w:rFonts w:ascii="宋体" w:hAnsi="宋体"/>
                <w:bCs/>
                <w:sz w:val="24"/>
              </w:rPr>
            </w:pPr>
            <w:r>
              <w:rPr>
                <w:rFonts w:hint="eastAsia" w:ascii="宋体" w:hAnsi="宋体"/>
                <w:bCs/>
                <w:sz w:val="24"/>
              </w:rPr>
              <w:t>4S店请填写：专修车型</w:t>
            </w:r>
          </w:p>
          <w:p w14:paraId="0CC3F004">
            <w:pPr>
              <w:ind w:left="2160" w:hanging="2160" w:hangingChars="900"/>
              <w:jc w:val="left"/>
              <w:rPr>
                <w:rFonts w:ascii="宋体" w:hAnsi="宋体"/>
                <w:bCs/>
                <w:sz w:val="24"/>
              </w:rPr>
            </w:pPr>
            <w:r>
              <w:rPr>
                <w:rFonts w:hint="eastAsia" w:ascii="宋体" w:hAnsi="宋体"/>
                <w:bCs/>
                <w:sz w:val="24"/>
              </w:rPr>
              <w:t>(2)二类维修企业:小型车维修□　大中型客车维修□　大中型货车维修□</w:t>
            </w:r>
          </w:p>
          <w:p w14:paraId="450212D5">
            <w:pPr>
              <w:ind w:firstLine="1200" w:firstLineChars="500"/>
              <w:jc w:val="left"/>
              <w:rPr>
                <w:rFonts w:ascii="宋体" w:hAnsi="宋体"/>
                <w:bCs/>
                <w:sz w:val="24"/>
              </w:rPr>
            </w:pPr>
            <w:r>
              <w:rPr>
                <w:rFonts w:hint="eastAsia" w:ascii="宋体" w:hAnsi="宋体"/>
                <w:bCs/>
                <w:sz w:val="24"/>
              </w:rPr>
              <w:t>4S店请填写：专修车型</w:t>
            </w:r>
          </w:p>
          <w:p w14:paraId="1053C683">
            <w:pPr>
              <w:ind w:left="120" w:hanging="120" w:hangingChars="50"/>
              <w:jc w:val="left"/>
              <w:rPr>
                <w:rFonts w:ascii="宋体" w:hAnsi="宋体"/>
                <w:bCs/>
                <w:sz w:val="24"/>
              </w:rPr>
            </w:pPr>
            <w:r>
              <w:rPr>
                <w:rFonts w:hint="eastAsia" w:ascii="宋体" w:hAnsi="宋体"/>
                <w:bCs/>
                <w:sz w:val="24"/>
              </w:rPr>
              <w:t xml:space="preserve">(3)三类维修企业：发动机维修□ </w:t>
            </w:r>
            <w:r>
              <w:rPr>
                <w:rFonts w:hint="eastAsia" w:ascii="宋体" w:hAnsi="宋体"/>
                <w:sz w:val="24"/>
              </w:rPr>
              <w:t>车身维修</w:t>
            </w:r>
            <w:r>
              <w:rPr>
                <w:rFonts w:hint="eastAsia" w:ascii="宋体" w:hAnsi="宋体"/>
                <w:bCs/>
                <w:sz w:val="24"/>
              </w:rPr>
              <w:t xml:space="preserve">□ </w:t>
            </w:r>
            <w:r>
              <w:rPr>
                <w:rFonts w:hint="eastAsia" w:ascii="宋体" w:hAnsi="宋体"/>
                <w:sz w:val="24"/>
              </w:rPr>
              <w:t>电气系统维修</w:t>
            </w:r>
            <w:r>
              <w:rPr>
                <w:rFonts w:hint="eastAsia" w:ascii="宋体" w:hAnsi="宋体"/>
                <w:bCs/>
                <w:sz w:val="24"/>
              </w:rPr>
              <w:t>□</w:t>
            </w:r>
          </w:p>
          <w:p w14:paraId="5F43A6C6">
            <w:pPr>
              <w:jc w:val="left"/>
              <w:rPr>
                <w:rFonts w:ascii="宋体" w:hAnsi="宋体"/>
                <w:bCs/>
                <w:sz w:val="24"/>
              </w:rPr>
            </w:pPr>
            <w:r>
              <w:rPr>
                <w:rFonts w:hint="eastAsia" w:ascii="宋体" w:hAnsi="宋体"/>
                <w:bCs/>
                <w:sz w:val="24"/>
              </w:rPr>
              <w:t xml:space="preserve">自动变速箱维修□    </w:t>
            </w:r>
            <w:r>
              <w:rPr>
                <w:rFonts w:hint="eastAsia" w:ascii="宋体" w:hAnsi="宋体"/>
                <w:sz w:val="24"/>
              </w:rPr>
              <w:t>车身清洁维护</w:t>
            </w:r>
            <w:r>
              <w:rPr>
                <w:rFonts w:hint="eastAsia" w:ascii="宋体" w:hAnsi="宋体"/>
                <w:bCs/>
                <w:sz w:val="24"/>
              </w:rPr>
              <w:t>□</w:t>
            </w:r>
            <w:r>
              <w:rPr>
                <w:rFonts w:hint="eastAsia" w:ascii="宋体" w:hAnsi="宋体"/>
                <w:sz w:val="24"/>
              </w:rPr>
              <w:t xml:space="preserve">   涂漆</w:t>
            </w:r>
            <w:r>
              <w:rPr>
                <w:rFonts w:hint="eastAsia" w:ascii="宋体" w:hAnsi="宋体"/>
                <w:bCs/>
                <w:sz w:val="24"/>
              </w:rPr>
              <w:t xml:space="preserve">□    </w:t>
            </w:r>
            <w:r>
              <w:rPr>
                <w:rFonts w:hint="eastAsia" w:ascii="宋体" w:hAnsi="宋体"/>
                <w:sz w:val="24"/>
              </w:rPr>
              <w:t>四轮定位检测调整</w:t>
            </w:r>
            <w:r>
              <w:rPr>
                <w:rFonts w:hint="eastAsia" w:ascii="宋体" w:hAnsi="宋体"/>
                <w:bCs/>
                <w:sz w:val="24"/>
              </w:rPr>
              <w:t>□</w:t>
            </w:r>
          </w:p>
          <w:p w14:paraId="058B87E7">
            <w:pPr>
              <w:jc w:val="left"/>
              <w:rPr>
                <w:rFonts w:ascii="宋体" w:hAnsi="宋体"/>
                <w:bCs/>
                <w:sz w:val="24"/>
              </w:rPr>
            </w:pPr>
            <w:r>
              <w:rPr>
                <w:rFonts w:hint="eastAsia" w:ascii="宋体" w:hAnsi="宋体"/>
                <w:sz w:val="24"/>
              </w:rPr>
              <w:t>轮胎动平衡和修补</w:t>
            </w:r>
            <w:r>
              <w:rPr>
                <w:rFonts w:hint="eastAsia" w:ascii="宋体" w:hAnsi="宋体"/>
                <w:bCs/>
                <w:sz w:val="24"/>
              </w:rPr>
              <w:t xml:space="preserve">□    </w:t>
            </w:r>
            <w:r>
              <w:rPr>
                <w:rFonts w:hint="eastAsia" w:ascii="宋体" w:hAnsi="宋体"/>
                <w:sz w:val="24"/>
              </w:rPr>
              <w:t>供油系统维护和油品更换</w:t>
            </w:r>
            <w:r>
              <w:rPr>
                <w:rFonts w:hint="eastAsia" w:ascii="宋体" w:hAnsi="宋体"/>
                <w:bCs/>
                <w:sz w:val="24"/>
              </w:rPr>
              <w:t xml:space="preserve">□   </w:t>
            </w:r>
            <w:r>
              <w:rPr>
                <w:rFonts w:hint="eastAsia" w:ascii="宋体" w:hAnsi="宋体"/>
                <w:sz w:val="24"/>
              </w:rPr>
              <w:t>空调维修</w:t>
            </w:r>
            <w:r>
              <w:rPr>
                <w:rFonts w:hint="eastAsia" w:ascii="宋体" w:hAnsi="宋体"/>
                <w:bCs/>
                <w:sz w:val="24"/>
              </w:rPr>
              <w:t>□</w:t>
            </w:r>
          </w:p>
          <w:p w14:paraId="44E4DC41">
            <w:pPr>
              <w:jc w:val="left"/>
              <w:rPr>
                <w:rFonts w:ascii="宋体" w:hAnsi="宋体"/>
                <w:bCs/>
                <w:sz w:val="24"/>
              </w:rPr>
            </w:pPr>
            <w:r>
              <w:rPr>
                <w:rFonts w:hint="eastAsia" w:ascii="宋体" w:hAnsi="宋体"/>
                <w:sz w:val="24"/>
              </w:rPr>
              <w:t>喷油泵和喷油器维修</w:t>
            </w:r>
            <w:r>
              <w:rPr>
                <w:rFonts w:hint="eastAsia" w:ascii="宋体" w:hAnsi="宋体"/>
                <w:bCs/>
                <w:sz w:val="24"/>
              </w:rPr>
              <w:t xml:space="preserve">□  </w:t>
            </w:r>
            <w:r>
              <w:rPr>
                <w:rFonts w:hint="eastAsia" w:ascii="宋体" w:hAnsi="宋体"/>
                <w:sz w:val="24"/>
              </w:rPr>
              <w:t>曲轴修磨</w:t>
            </w:r>
            <w:r>
              <w:rPr>
                <w:rFonts w:hint="eastAsia" w:ascii="宋体" w:hAnsi="宋体"/>
                <w:bCs/>
                <w:sz w:val="24"/>
              </w:rPr>
              <w:t xml:space="preserve">□   </w:t>
            </w:r>
            <w:r>
              <w:rPr>
                <w:rFonts w:hint="eastAsia" w:ascii="宋体" w:hAnsi="宋体"/>
                <w:sz w:val="24"/>
              </w:rPr>
              <w:t>气缸镗磨</w:t>
            </w:r>
            <w:r>
              <w:rPr>
                <w:rFonts w:hint="eastAsia" w:ascii="宋体" w:hAnsi="宋体"/>
                <w:bCs/>
                <w:sz w:val="24"/>
              </w:rPr>
              <w:t xml:space="preserve">□   </w:t>
            </w:r>
            <w:r>
              <w:rPr>
                <w:rFonts w:hint="eastAsia" w:ascii="宋体" w:hAnsi="宋体"/>
                <w:sz w:val="24"/>
              </w:rPr>
              <w:t>散热器(水箱)维修</w:t>
            </w:r>
            <w:r>
              <w:rPr>
                <w:rFonts w:hint="eastAsia" w:ascii="宋体" w:hAnsi="宋体"/>
                <w:bCs/>
                <w:sz w:val="24"/>
              </w:rPr>
              <w:t xml:space="preserve">□    </w:t>
            </w:r>
            <w:r>
              <w:rPr>
                <w:rFonts w:hint="eastAsia" w:ascii="宋体" w:hAnsi="宋体"/>
                <w:sz w:val="24"/>
              </w:rPr>
              <w:t>玻璃安装</w:t>
            </w:r>
            <w:r>
              <w:rPr>
                <w:rFonts w:hint="eastAsia" w:ascii="宋体" w:hAnsi="宋体"/>
                <w:bCs/>
                <w:sz w:val="24"/>
              </w:rPr>
              <w:t>□　</w:t>
            </w:r>
            <w:r>
              <w:rPr>
                <w:rFonts w:hint="eastAsia" w:ascii="宋体" w:hAnsi="宋体"/>
                <w:sz w:val="24"/>
              </w:rPr>
              <w:t>装饰(装潢)</w:t>
            </w:r>
            <w:r>
              <w:rPr>
                <w:rFonts w:hint="eastAsia" w:ascii="宋体" w:hAnsi="宋体"/>
                <w:bCs/>
                <w:sz w:val="24"/>
              </w:rPr>
              <w:t>□</w:t>
            </w:r>
          </w:p>
          <w:p w14:paraId="6B601BEC">
            <w:pPr>
              <w:jc w:val="left"/>
              <w:rPr>
                <w:rFonts w:ascii="宋体" w:hAnsi="宋体"/>
                <w:bCs/>
                <w:sz w:val="24"/>
              </w:rPr>
            </w:pPr>
            <w:r>
              <w:rPr>
                <w:rFonts w:hint="eastAsia" w:ascii="宋体" w:hAnsi="宋体"/>
                <w:bCs/>
                <w:sz w:val="24"/>
              </w:rPr>
              <w:t>2、摩托车和其他机动车维修企业：(1)摩托车维修□　(2)其他机动车维修□</w:t>
            </w:r>
          </w:p>
          <w:p w14:paraId="35219D2E">
            <w:pPr>
              <w:jc w:val="left"/>
              <w:rPr>
                <w:rFonts w:ascii="宋体" w:hAnsi="宋体"/>
                <w:bCs/>
                <w:sz w:val="24"/>
              </w:rPr>
            </w:pPr>
            <w:r>
              <w:rPr>
                <w:rFonts w:hint="eastAsia" w:ascii="宋体" w:hAnsi="宋体"/>
                <w:bCs/>
                <w:sz w:val="24"/>
              </w:rPr>
              <w:t>3、汽车、摩托车和其他机动车维修企业设立维修连锁网点：</w:t>
            </w:r>
          </w:p>
          <w:p w14:paraId="5680DAA0">
            <w:pPr>
              <w:ind w:firstLine="360" w:firstLineChars="150"/>
              <w:jc w:val="left"/>
              <w:rPr>
                <w:rFonts w:ascii="宋体" w:hAnsi="宋体"/>
                <w:bCs/>
                <w:sz w:val="24"/>
              </w:rPr>
            </w:pPr>
            <w:r>
              <w:rPr>
                <w:rFonts w:hint="eastAsia" w:ascii="宋体" w:hAnsi="宋体"/>
                <w:bCs/>
                <w:sz w:val="24"/>
              </w:rPr>
              <w:t>(1)汽车维修连锁网点□(2)摩托车维修连锁网点□</w:t>
            </w:r>
          </w:p>
          <w:p w14:paraId="7956DFE3">
            <w:pPr>
              <w:ind w:firstLine="360" w:firstLineChars="150"/>
              <w:jc w:val="left"/>
              <w:rPr>
                <w:rFonts w:ascii="宋体" w:hAnsi="宋体"/>
                <w:bCs/>
                <w:sz w:val="24"/>
              </w:rPr>
            </w:pPr>
            <w:r>
              <w:rPr>
                <w:rFonts w:hint="eastAsia" w:ascii="宋体" w:hAnsi="宋体"/>
                <w:bCs/>
                <w:sz w:val="24"/>
              </w:rPr>
              <w:t>(3)其他机动车维修连锁网点□</w:t>
            </w:r>
          </w:p>
        </w:tc>
      </w:tr>
      <w:tr w14:paraId="1CCFA5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582" w:type="dxa"/>
            <w:gridSpan w:val="4"/>
            <w:tcBorders>
              <w:top w:val="single" w:color="auto" w:sz="8" w:space="0"/>
              <w:bottom w:val="single" w:color="auto" w:sz="8" w:space="0"/>
            </w:tcBorders>
            <w:vAlign w:val="center"/>
          </w:tcPr>
          <w:p w14:paraId="3861E0F1">
            <w:pPr>
              <w:jc w:val="center"/>
              <w:rPr>
                <w:rFonts w:ascii="宋体" w:hAnsi="宋体"/>
                <w:bCs/>
                <w:sz w:val="24"/>
              </w:rPr>
            </w:pPr>
            <w:r>
              <w:rPr>
                <w:rFonts w:hint="eastAsia" w:ascii="宋体" w:hAnsi="宋体"/>
                <w:bCs/>
                <w:sz w:val="24"/>
              </w:rPr>
              <w:t>申报随附材料明细</w:t>
            </w:r>
          </w:p>
        </w:tc>
      </w:tr>
      <w:tr w14:paraId="4C314B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8582" w:type="dxa"/>
            <w:gridSpan w:val="4"/>
            <w:tcBorders>
              <w:top w:val="single" w:color="auto" w:sz="8" w:space="0"/>
            </w:tcBorders>
          </w:tcPr>
          <w:p w14:paraId="29B6765A">
            <w:pPr>
              <w:rPr>
                <w:rFonts w:ascii="宋体" w:hAnsi="宋体"/>
                <w:bCs/>
                <w:sz w:val="24"/>
              </w:rPr>
            </w:pPr>
            <w:r>
              <w:rPr>
                <w:rFonts w:hint="eastAsia" w:ascii="宋体" w:hAnsi="宋体"/>
                <w:bCs/>
                <w:sz w:val="24"/>
              </w:rPr>
              <w:t>1、机动</w:t>
            </w:r>
            <w:r>
              <w:rPr>
                <w:rFonts w:hint="eastAsia" w:ascii="宋体" w:hAnsi="宋体"/>
                <w:sz w:val="24"/>
              </w:rPr>
              <w:t>车维修企业质量信誉考核评分标准</w:t>
            </w:r>
            <w:r>
              <w:rPr>
                <w:rFonts w:hint="eastAsia" w:ascii="宋体" w:hAnsi="宋体" w:cs="Arial"/>
                <w:kern w:val="0"/>
                <w:sz w:val="24"/>
              </w:rPr>
              <w:t>；</w:t>
            </w:r>
          </w:p>
          <w:p w14:paraId="0491258E">
            <w:pPr>
              <w:jc w:val="left"/>
              <w:rPr>
                <w:rFonts w:ascii="宋体" w:hAnsi="宋体" w:cs="Arial"/>
                <w:kern w:val="0"/>
                <w:sz w:val="24"/>
              </w:rPr>
            </w:pPr>
            <w:r>
              <w:rPr>
                <w:rFonts w:hint="eastAsia" w:ascii="宋体" w:hAnsi="宋体"/>
                <w:sz w:val="24"/>
              </w:rPr>
              <w:t>2、</w:t>
            </w:r>
            <w:r>
              <w:rPr>
                <w:rFonts w:hint="eastAsia" w:ascii="宋体" w:hAnsi="宋体" w:cs="宋体"/>
                <w:kern w:val="0"/>
                <w:sz w:val="24"/>
              </w:rPr>
              <w:t>企业营业执照复印件</w:t>
            </w:r>
            <w:r>
              <w:rPr>
                <w:rFonts w:hint="eastAsia" w:ascii="宋体" w:hAnsi="宋体" w:cs="Arial"/>
                <w:kern w:val="0"/>
                <w:sz w:val="24"/>
              </w:rPr>
              <w:t>；</w:t>
            </w:r>
          </w:p>
          <w:p w14:paraId="67735F7C">
            <w:pPr>
              <w:jc w:val="left"/>
              <w:rPr>
                <w:rFonts w:ascii="宋体" w:hAnsi="宋体" w:cs="Arial"/>
                <w:kern w:val="0"/>
                <w:sz w:val="24"/>
              </w:rPr>
            </w:pPr>
            <w:r>
              <w:rPr>
                <w:rFonts w:hint="eastAsia" w:ascii="宋体" w:hAnsi="宋体" w:cs="Arial"/>
                <w:kern w:val="0"/>
                <w:sz w:val="24"/>
              </w:rPr>
              <w:t>3、</w:t>
            </w:r>
            <w:r>
              <w:rPr>
                <w:rFonts w:hint="eastAsia" w:ascii="宋体" w:hAnsi="宋体"/>
                <w:sz w:val="24"/>
              </w:rPr>
              <w:t>考核年度质量信誉情况总结；</w:t>
            </w:r>
          </w:p>
          <w:p w14:paraId="4C38C2A1">
            <w:pPr>
              <w:rPr>
                <w:rFonts w:ascii="宋体" w:hAnsi="宋体" w:cs="Arial"/>
                <w:kern w:val="0"/>
                <w:sz w:val="24"/>
              </w:rPr>
            </w:pPr>
            <w:r>
              <w:rPr>
                <w:rFonts w:hint="eastAsia" w:ascii="宋体" w:hAnsi="宋体" w:cs="Arial"/>
                <w:kern w:val="0"/>
                <w:sz w:val="24"/>
              </w:rPr>
              <w:t>4、其他与质量信誉考核内容相关的企业获得集体荣誉称号等证明材料。</w:t>
            </w:r>
          </w:p>
        </w:tc>
      </w:tr>
    </w:tbl>
    <w:p w14:paraId="5B51D611">
      <w:pPr>
        <w:sectPr>
          <w:headerReference r:id="rId5" w:type="first"/>
          <w:footerReference r:id="rId8" w:type="first"/>
          <w:headerReference r:id="rId3" w:type="default"/>
          <w:footerReference r:id="rId6" w:type="default"/>
          <w:headerReference r:id="rId4" w:type="even"/>
          <w:footerReference r:id="rId7" w:type="even"/>
          <w:pgSz w:w="11906" w:h="16838"/>
          <w:pgMar w:top="1134" w:right="1701" w:bottom="1134" w:left="1701" w:header="851" w:footer="992" w:gutter="0"/>
          <w:cols w:space="425" w:num="1"/>
          <w:docGrid w:type="lines" w:linePitch="312" w:charSpace="0"/>
        </w:sectPr>
      </w:pPr>
    </w:p>
    <w:p w14:paraId="47BF9659">
      <w:pPr>
        <w:rPr>
          <w:rFonts w:ascii="仿宋_GB2312" w:hAnsi="宋体" w:eastAsia="仿宋_GB2312"/>
          <w:sz w:val="30"/>
          <w:szCs w:val="30"/>
        </w:rPr>
      </w:pPr>
      <w:r>
        <w:rPr>
          <w:rFonts w:hint="eastAsia" w:ascii="仿宋_GB2312" w:hAnsi="宋体" w:eastAsia="仿宋_GB2312"/>
          <w:sz w:val="30"/>
          <w:szCs w:val="30"/>
        </w:rPr>
        <w:t>附件</w:t>
      </w:r>
      <w:r>
        <w:rPr>
          <w:rFonts w:hint="eastAsia" w:ascii="仿宋_GB2312" w:hAnsi="宋体" w:eastAsia="仿宋_GB2312"/>
          <w:sz w:val="30"/>
          <w:szCs w:val="30"/>
          <w:lang w:val="en-US" w:eastAsia="zh-CN"/>
        </w:rPr>
        <w:t>2</w:t>
      </w:r>
      <w:r>
        <w:rPr>
          <w:rFonts w:hint="eastAsia" w:ascii="仿宋_GB2312" w:hAnsi="宋体" w:eastAsia="仿宋_GB2312"/>
          <w:sz w:val="30"/>
          <w:szCs w:val="30"/>
        </w:rPr>
        <w:t>:</w:t>
      </w:r>
    </w:p>
    <w:p w14:paraId="3139CF26">
      <w:pPr>
        <w:jc w:val="center"/>
        <w:rPr>
          <w:rFonts w:ascii="宋体" w:hAnsi="宋体"/>
          <w:b/>
          <w:sz w:val="32"/>
          <w:szCs w:val="32"/>
        </w:rPr>
      </w:pPr>
      <w:r>
        <w:rPr>
          <w:rFonts w:hint="eastAsia" w:ascii="宋体" w:hAnsi="宋体"/>
          <w:b/>
          <w:sz w:val="32"/>
          <w:szCs w:val="32"/>
        </w:rPr>
        <w:t>河北省汽车整</w:t>
      </w:r>
      <w:r>
        <w:rPr>
          <w:rFonts w:hint="eastAsia" w:ascii="宋体" w:hAnsi="宋体" w:cs="宋体"/>
          <w:b/>
          <w:sz w:val="32"/>
          <w:szCs w:val="32"/>
        </w:rPr>
        <w:t>车</w:t>
      </w:r>
      <w:r>
        <w:rPr>
          <w:rFonts w:hint="eastAsia" w:ascii="宋体" w:hAnsi="宋体"/>
          <w:b/>
          <w:sz w:val="32"/>
          <w:szCs w:val="32"/>
        </w:rPr>
        <w:t>维修企业质量信誉考核评分标准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840"/>
        <w:gridCol w:w="315"/>
        <w:gridCol w:w="4095"/>
        <w:gridCol w:w="840"/>
        <w:gridCol w:w="4878"/>
        <w:gridCol w:w="1107"/>
        <w:gridCol w:w="1107"/>
      </w:tblGrid>
      <w:tr w14:paraId="1C081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shd w:val="clear" w:color="auto" w:fill="auto"/>
            <w:vAlign w:val="center"/>
          </w:tcPr>
          <w:p w14:paraId="46B16913">
            <w:pPr>
              <w:jc w:val="center"/>
              <w:rPr>
                <w:rFonts w:ascii="宋体" w:hAnsi="宋体"/>
                <w:b/>
                <w:szCs w:val="21"/>
              </w:rPr>
            </w:pPr>
            <w:r>
              <w:rPr>
                <w:rFonts w:hint="eastAsia" w:ascii="宋体" w:hAnsi="宋体"/>
                <w:b/>
                <w:szCs w:val="21"/>
              </w:rPr>
              <w:t>考核项目</w:t>
            </w:r>
          </w:p>
        </w:tc>
        <w:tc>
          <w:tcPr>
            <w:tcW w:w="5250" w:type="dxa"/>
            <w:gridSpan w:val="3"/>
            <w:shd w:val="clear" w:color="auto" w:fill="auto"/>
            <w:vAlign w:val="center"/>
          </w:tcPr>
          <w:p w14:paraId="45370379">
            <w:pPr>
              <w:jc w:val="center"/>
              <w:rPr>
                <w:rFonts w:ascii="宋体" w:hAnsi="宋体"/>
                <w:b/>
                <w:szCs w:val="21"/>
              </w:rPr>
            </w:pPr>
            <w:r>
              <w:rPr>
                <w:rFonts w:hint="eastAsia" w:ascii="宋体" w:hAnsi="宋体"/>
                <w:b/>
                <w:szCs w:val="21"/>
              </w:rPr>
              <w:t>考核内容</w:t>
            </w:r>
          </w:p>
        </w:tc>
        <w:tc>
          <w:tcPr>
            <w:tcW w:w="840" w:type="dxa"/>
            <w:shd w:val="clear" w:color="auto" w:fill="auto"/>
            <w:vAlign w:val="center"/>
          </w:tcPr>
          <w:p w14:paraId="4FCE6AB4">
            <w:pPr>
              <w:jc w:val="center"/>
              <w:rPr>
                <w:rFonts w:ascii="宋体" w:hAnsi="宋体"/>
                <w:b/>
                <w:szCs w:val="21"/>
              </w:rPr>
            </w:pPr>
            <w:r>
              <w:rPr>
                <w:rFonts w:hint="eastAsia" w:ascii="宋体" w:hAnsi="宋体"/>
                <w:b/>
                <w:szCs w:val="21"/>
              </w:rPr>
              <w:t>分值</w:t>
            </w:r>
          </w:p>
        </w:tc>
        <w:tc>
          <w:tcPr>
            <w:tcW w:w="4878" w:type="dxa"/>
            <w:shd w:val="clear" w:color="auto" w:fill="auto"/>
            <w:vAlign w:val="center"/>
          </w:tcPr>
          <w:p w14:paraId="603CC676">
            <w:pPr>
              <w:jc w:val="center"/>
              <w:rPr>
                <w:rFonts w:ascii="宋体" w:hAnsi="宋体"/>
                <w:b/>
                <w:szCs w:val="21"/>
              </w:rPr>
            </w:pPr>
            <w:r>
              <w:rPr>
                <w:rFonts w:hint="eastAsia" w:ascii="宋体" w:hAnsi="宋体"/>
                <w:b/>
                <w:szCs w:val="21"/>
              </w:rPr>
              <w:t>评分标准</w:t>
            </w:r>
          </w:p>
        </w:tc>
        <w:tc>
          <w:tcPr>
            <w:tcW w:w="1107" w:type="dxa"/>
            <w:shd w:val="clear" w:color="auto" w:fill="auto"/>
            <w:vAlign w:val="center"/>
          </w:tcPr>
          <w:p w14:paraId="07F7C7D5">
            <w:pPr>
              <w:jc w:val="center"/>
              <w:rPr>
                <w:rFonts w:ascii="宋体" w:hAnsi="宋体"/>
                <w:b/>
                <w:szCs w:val="21"/>
              </w:rPr>
            </w:pPr>
            <w:r>
              <w:rPr>
                <w:rFonts w:hint="eastAsia" w:ascii="宋体" w:hAnsi="宋体"/>
                <w:b/>
                <w:szCs w:val="21"/>
              </w:rPr>
              <w:t>实得分</w:t>
            </w:r>
          </w:p>
        </w:tc>
        <w:tc>
          <w:tcPr>
            <w:tcW w:w="1107" w:type="dxa"/>
            <w:shd w:val="clear" w:color="auto" w:fill="auto"/>
            <w:vAlign w:val="center"/>
          </w:tcPr>
          <w:p w14:paraId="71D612EB">
            <w:pPr>
              <w:jc w:val="center"/>
              <w:rPr>
                <w:rFonts w:ascii="宋体" w:hAnsi="宋体"/>
                <w:b/>
                <w:szCs w:val="21"/>
              </w:rPr>
            </w:pPr>
            <w:r>
              <w:rPr>
                <w:rFonts w:hint="eastAsia" w:ascii="宋体" w:hAnsi="宋体"/>
                <w:b/>
                <w:szCs w:val="21"/>
              </w:rPr>
              <w:t>备注</w:t>
            </w:r>
          </w:p>
        </w:tc>
      </w:tr>
      <w:tr w14:paraId="43EB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843" w:type="dxa"/>
            <w:vMerge w:val="restart"/>
            <w:shd w:val="clear" w:color="auto" w:fill="auto"/>
            <w:vAlign w:val="center"/>
          </w:tcPr>
          <w:p w14:paraId="522B282E">
            <w:pPr>
              <w:jc w:val="center"/>
              <w:rPr>
                <w:rFonts w:ascii="宋体" w:hAnsi="宋体"/>
                <w:b/>
                <w:szCs w:val="21"/>
              </w:rPr>
            </w:pPr>
            <w:r>
              <w:rPr>
                <w:rFonts w:hint="eastAsia" w:ascii="宋体" w:hAnsi="宋体"/>
                <w:b/>
                <w:szCs w:val="21"/>
              </w:rPr>
              <w:t>一、</w:t>
            </w:r>
          </w:p>
          <w:p w14:paraId="1D354B0F">
            <w:pPr>
              <w:jc w:val="center"/>
              <w:rPr>
                <w:rFonts w:ascii="宋体" w:hAnsi="宋体"/>
                <w:b/>
                <w:szCs w:val="21"/>
              </w:rPr>
            </w:pPr>
            <w:r>
              <w:rPr>
                <w:rFonts w:hint="eastAsia" w:ascii="宋体" w:hAnsi="宋体"/>
                <w:b/>
                <w:szCs w:val="21"/>
              </w:rPr>
              <w:t>经营能力</w:t>
            </w:r>
          </w:p>
        </w:tc>
        <w:tc>
          <w:tcPr>
            <w:tcW w:w="1155" w:type="dxa"/>
            <w:gridSpan w:val="2"/>
            <w:shd w:val="clear" w:color="auto" w:fill="auto"/>
            <w:vAlign w:val="center"/>
          </w:tcPr>
          <w:p w14:paraId="1BB4F4AD">
            <w:pPr>
              <w:jc w:val="center"/>
              <w:rPr>
                <w:rFonts w:ascii="宋体" w:hAnsi="宋体"/>
                <w:szCs w:val="21"/>
              </w:rPr>
            </w:pPr>
            <w:r>
              <w:rPr>
                <w:rFonts w:hint="eastAsia" w:ascii="宋体" w:hAnsi="宋体"/>
                <w:szCs w:val="21"/>
              </w:rPr>
              <w:t>人员条件</w:t>
            </w:r>
          </w:p>
        </w:tc>
        <w:tc>
          <w:tcPr>
            <w:tcW w:w="4095" w:type="dxa"/>
            <w:shd w:val="clear" w:color="auto" w:fill="auto"/>
            <w:vAlign w:val="center"/>
          </w:tcPr>
          <w:p w14:paraId="77289592">
            <w:pPr>
              <w:rPr>
                <w:rFonts w:ascii="宋体" w:hAnsi="宋体"/>
                <w:szCs w:val="21"/>
              </w:rPr>
            </w:pPr>
            <w:r>
              <w:rPr>
                <w:rFonts w:hint="eastAsia" w:ascii="宋体" w:hAnsi="宋体"/>
                <w:szCs w:val="21"/>
              </w:rPr>
              <w:t>1、符合《机动车维修技术人员从业资格条件》。</w:t>
            </w:r>
          </w:p>
        </w:tc>
        <w:tc>
          <w:tcPr>
            <w:tcW w:w="840" w:type="dxa"/>
            <w:shd w:val="clear" w:color="auto" w:fill="auto"/>
            <w:vAlign w:val="center"/>
          </w:tcPr>
          <w:p w14:paraId="28A2A1B6">
            <w:pPr>
              <w:jc w:val="center"/>
              <w:rPr>
                <w:rFonts w:ascii="宋体" w:hAnsi="宋体"/>
                <w:szCs w:val="21"/>
              </w:rPr>
            </w:pPr>
            <w:r>
              <w:rPr>
                <w:rFonts w:hint="eastAsia" w:ascii="宋体" w:hAnsi="宋体"/>
                <w:szCs w:val="21"/>
              </w:rPr>
              <w:t>35</w:t>
            </w:r>
          </w:p>
        </w:tc>
        <w:tc>
          <w:tcPr>
            <w:tcW w:w="4878" w:type="dxa"/>
            <w:shd w:val="clear" w:color="auto" w:fill="auto"/>
          </w:tcPr>
          <w:p w14:paraId="3DB53D9A">
            <w:pPr>
              <w:rPr>
                <w:rFonts w:ascii="宋体" w:hAnsi="宋体"/>
                <w:szCs w:val="21"/>
              </w:rPr>
            </w:pPr>
            <w:r>
              <w:rPr>
                <w:rFonts w:hint="eastAsia" w:ascii="宋体" w:hAnsi="宋体"/>
                <w:szCs w:val="21"/>
              </w:rPr>
              <w:t>主要管理人员、主要工种从业人员学历、从业经历不符合《机动车维修技术人员从业资格条件》的，扣5分/项。</w:t>
            </w:r>
          </w:p>
        </w:tc>
        <w:tc>
          <w:tcPr>
            <w:tcW w:w="1107" w:type="dxa"/>
            <w:shd w:val="clear" w:color="auto" w:fill="auto"/>
          </w:tcPr>
          <w:p w14:paraId="4C5B581C">
            <w:pPr>
              <w:jc w:val="center"/>
              <w:rPr>
                <w:rFonts w:ascii="宋体" w:hAnsi="宋体"/>
                <w:szCs w:val="21"/>
              </w:rPr>
            </w:pPr>
          </w:p>
        </w:tc>
        <w:tc>
          <w:tcPr>
            <w:tcW w:w="1107" w:type="dxa"/>
            <w:shd w:val="clear" w:color="auto" w:fill="auto"/>
          </w:tcPr>
          <w:p w14:paraId="474F0C8B">
            <w:pPr>
              <w:jc w:val="center"/>
              <w:rPr>
                <w:rFonts w:ascii="宋体" w:hAnsi="宋体"/>
                <w:szCs w:val="21"/>
              </w:rPr>
            </w:pPr>
          </w:p>
        </w:tc>
      </w:tr>
      <w:tr w14:paraId="6922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43" w:type="dxa"/>
            <w:vMerge w:val="continue"/>
            <w:shd w:val="clear" w:color="auto" w:fill="auto"/>
            <w:vAlign w:val="center"/>
          </w:tcPr>
          <w:p w14:paraId="426CCCA9">
            <w:pPr>
              <w:jc w:val="center"/>
              <w:rPr>
                <w:rFonts w:ascii="宋体" w:hAnsi="宋体"/>
                <w:b/>
                <w:szCs w:val="21"/>
              </w:rPr>
            </w:pPr>
          </w:p>
        </w:tc>
        <w:tc>
          <w:tcPr>
            <w:tcW w:w="1155" w:type="dxa"/>
            <w:gridSpan w:val="2"/>
            <w:shd w:val="clear" w:color="auto" w:fill="auto"/>
            <w:vAlign w:val="center"/>
          </w:tcPr>
          <w:p w14:paraId="365A26DF">
            <w:pPr>
              <w:jc w:val="center"/>
              <w:rPr>
                <w:rFonts w:ascii="宋体" w:hAnsi="宋体"/>
                <w:szCs w:val="21"/>
              </w:rPr>
            </w:pPr>
            <w:r>
              <w:rPr>
                <w:rFonts w:hint="eastAsia" w:ascii="宋体" w:hAnsi="宋体"/>
                <w:szCs w:val="21"/>
              </w:rPr>
              <w:t>设施条件</w:t>
            </w:r>
          </w:p>
        </w:tc>
        <w:tc>
          <w:tcPr>
            <w:tcW w:w="4095" w:type="dxa"/>
            <w:shd w:val="clear" w:color="auto" w:fill="auto"/>
            <w:vAlign w:val="center"/>
          </w:tcPr>
          <w:p w14:paraId="5FC9CECC">
            <w:pPr>
              <w:rPr>
                <w:rFonts w:ascii="宋体" w:hAnsi="宋体"/>
                <w:color w:val="000000"/>
                <w:szCs w:val="21"/>
              </w:rPr>
            </w:pPr>
            <w:r>
              <w:rPr>
                <w:rFonts w:hint="eastAsia" w:ascii="宋体" w:hAnsi="宋体"/>
                <w:color w:val="000000"/>
                <w:szCs w:val="21"/>
              </w:rPr>
              <w:t>生产厂房、停车场地、业务接待室面积符合要求，并合理划分作业区域。</w:t>
            </w:r>
          </w:p>
        </w:tc>
        <w:tc>
          <w:tcPr>
            <w:tcW w:w="840" w:type="dxa"/>
            <w:shd w:val="clear" w:color="auto" w:fill="auto"/>
            <w:vAlign w:val="center"/>
          </w:tcPr>
          <w:p w14:paraId="50AC5EB2">
            <w:pPr>
              <w:jc w:val="center"/>
              <w:rPr>
                <w:rFonts w:ascii="宋体" w:hAnsi="宋体"/>
                <w:color w:val="000000"/>
                <w:szCs w:val="21"/>
              </w:rPr>
            </w:pPr>
            <w:r>
              <w:rPr>
                <w:rFonts w:hint="eastAsia" w:ascii="宋体" w:hAnsi="宋体"/>
                <w:color w:val="000000"/>
                <w:szCs w:val="21"/>
              </w:rPr>
              <w:t>30</w:t>
            </w:r>
          </w:p>
        </w:tc>
        <w:tc>
          <w:tcPr>
            <w:tcW w:w="4878" w:type="dxa"/>
            <w:shd w:val="clear" w:color="auto" w:fill="auto"/>
          </w:tcPr>
          <w:p w14:paraId="21F6B45F">
            <w:pPr>
              <w:rPr>
                <w:rFonts w:ascii="宋体" w:hAnsi="宋体"/>
                <w:color w:val="000000"/>
                <w:szCs w:val="21"/>
              </w:rPr>
            </w:pPr>
            <w:r>
              <w:rPr>
                <w:rFonts w:hint="eastAsia" w:ascii="宋体" w:hAnsi="宋体"/>
                <w:color w:val="000000"/>
                <w:szCs w:val="21"/>
              </w:rPr>
              <w:t>扣10分/项。</w:t>
            </w:r>
          </w:p>
        </w:tc>
        <w:tc>
          <w:tcPr>
            <w:tcW w:w="1107" w:type="dxa"/>
            <w:shd w:val="clear" w:color="auto" w:fill="auto"/>
          </w:tcPr>
          <w:p w14:paraId="178093E7">
            <w:pPr>
              <w:jc w:val="center"/>
              <w:rPr>
                <w:rFonts w:ascii="宋体" w:hAnsi="宋体"/>
                <w:szCs w:val="21"/>
              </w:rPr>
            </w:pPr>
          </w:p>
        </w:tc>
        <w:tc>
          <w:tcPr>
            <w:tcW w:w="1107" w:type="dxa"/>
            <w:shd w:val="clear" w:color="auto" w:fill="auto"/>
          </w:tcPr>
          <w:p w14:paraId="66487022">
            <w:pPr>
              <w:jc w:val="center"/>
              <w:rPr>
                <w:rFonts w:ascii="宋体" w:hAnsi="宋体"/>
                <w:szCs w:val="21"/>
              </w:rPr>
            </w:pPr>
          </w:p>
        </w:tc>
      </w:tr>
      <w:tr w14:paraId="12CB4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shd w:val="clear" w:color="auto" w:fill="auto"/>
            <w:vAlign w:val="center"/>
          </w:tcPr>
          <w:p w14:paraId="2073B7D3">
            <w:pPr>
              <w:jc w:val="center"/>
              <w:rPr>
                <w:rFonts w:ascii="宋体" w:hAnsi="宋体"/>
                <w:b/>
                <w:szCs w:val="21"/>
              </w:rPr>
            </w:pPr>
          </w:p>
        </w:tc>
        <w:tc>
          <w:tcPr>
            <w:tcW w:w="1155" w:type="dxa"/>
            <w:gridSpan w:val="2"/>
            <w:shd w:val="clear" w:color="auto" w:fill="auto"/>
            <w:vAlign w:val="center"/>
          </w:tcPr>
          <w:p w14:paraId="572CF66C">
            <w:pPr>
              <w:jc w:val="center"/>
              <w:rPr>
                <w:rFonts w:ascii="宋体" w:hAnsi="宋体"/>
                <w:szCs w:val="21"/>
              </w:rPr>
            </w:pPr>
            <w:r>
              <w:rPr>
                <w:rFonts w:hint="eastAsia" w:ascii="宋体" w:hAnsi="宋体"/>
                <w:szCs w:val="21"/>
              </w:rPr>
              <w:t>设备条件</w:t>
            </w:r>
          </w:p>
        </w:tc>
        <w:tc>
          <w:tcPr>
            <w:tcW w:w="4095" w:type="dxa"/>
            <w:shd w:val="clear" w:color="auto" w:fill="auto"/>
            <w:vAlign w:val="center"/>
          </w:tcPr>
          <w:p w14:paraId="0D4688E2">
            <w:pPr>
              <w:rPr>
                <w:rFonts w:ascii="宋体" w:hAnsi="宋体"/>
                <w:color w:val="000000"/>
                <w:szCs w:val="21"/>
              </w:rPr>
            </w:pPr>
            <w:r>
              <w:rPr>
                <w:rFonts w:hint="eastAsia" w:ascii="宋体" w:hAnsi="宋体"/>
                <w:color w:val="000000"/>
                <w:szCs w:val="21"/>
              </w:rPr>
              <w:t>各种设备应符合整车维修企业开业条件。</w:t>
            </w:r>
          </w:p>
        </w:tc>
        <w:tc>
          <w:tcPr>
            <w:tcW w:w="840" w:type="dxa"/>
            <w:shd w:val="clear" w:color="auto" w:fill="auto"/>
            <w:vAlign w:val="center"/>
          </w:tcPr>
          <w:p w14:paraId="0EC20296">
            <w:pPr>
              <w:jc w:val="center"/>
              <w:rPr>
                <w:rFonts w:ascii="宋体" w:hAnsi="宋体"/>
                <w:color w:val="000000"/>
                <w:szCs w:val="21"/>
              </w:rPr>
            </w:pPr>
            <w:r>
              <w:rPr>
                <w:rFonts w:hint="eastAsia" w:ascii="宋体" w:hAnsi="宋体"/>
                <w:color w:val="000000"/>
                <w:szCs w:val="21"/>
              </w:rPr>
              <w:t>60</w:t>
            </w:r>
          </w:p>
        </w:tc>
        <w:tc>
          <w:tcPr>
            <w:tcW w:w="4878" w:type="dxa"/>
            <w:shd w:val="clear" w:color="auto" w:fill="auto"/>
          </w:tcPr>
          <w:p w14:paraId="59DBBE42">
            <w:pPr>
              <w:rPr>
                <w:rFonts w:ascii="宋体" w:hAnsi="宋体"/>
                <w:color w:val="000000"/>
                <w:szCs w:val="21"/>
              </w:rPr>
            </w:pPr>
            <w:r>
              <w:rPr>
                <w:rFonts w:hint="eastAsia" w:ascii="宋体" w:hAnsi="宋体"/>
                <w:color w:val="000000"/>
                <w:szCs w:val="21"/>
              </w:rPr>
              <w:t>通用、专用及检测设备缺一件或无法正常使用扣5分；量具、机工具及手工具缺一件扣3分，扣完为止。</w:t>
            </w:r>
          </w:p>
        </w:tc>
        <w:tc>
          <w:tcPr>
            <w:tcW w:w="1107" w:type="dxa"/>
            <w:shd w:val="clear" w:color="auto" w:fill="auto"/>
          </w:tcPr>
          <w:p w14:paraId="4E6828DB">
            <w:pPr>
              <w:jc w:val="center"/>
              <w:rPr>
                <w:rFonts w:ascii="宋体" w:hAnsi="宋体"/>
                <w:szCs w:val="21"/>
              </w:rPr>
            </w:pPr>
          </w:p>
        </w:tc>
        <w:tc>
          <w:tcPr>
            <w:tcW w:w="1107" w:type="dxa"/>
            <w:shd w:val="clear" w:color="auto" w:fill="auto"/>
          </w:tcPr>
          <w:p w14:paraId="773D5B6E">
            <w:pPr>
              <w:jc w:val="center"/>
              <w:rPr>
                <w:rFonts w:ascii="宋体" w:hAnsi="宋体"/>
                <w:szCs w:val="21"/>
              </w:rPr>
            </w:pPr>
          </w:p>
        </w:tc>
      </w:tr>
      <w:tr w14:paraId="4C261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shd w:val="clear" w:color="auto" w:fill="auto"/>
            <w:vAlign w:val="center"/>
          </w:tcPr>
          <w:p w14:paraId="2EEA3DA1">
            <w:pPr>
              <w:jc w:val="center"/>
              <w:rPr>
                <w:rFonts w:ascii="宋体" w:hAnsi="宋体"/>
                <w:b/>
                <w:szCs w:val="21"/>
              </w:rPr>
            </w:pPr>
          </w:p>
        </w:tc>
        <w:tc>
          <w:tcPr>
            <w:tcW w:w="1155" w:type="dxa"/>
            <w:gridSpan w:val="2"/>
            <w:vMerge w:val="restart"/>
            <w:shd w:val="clear" w:color="auto" w:fill="auto"/>
            <w:vAlign w:val="center"/>
          </w:tcPr>
          <w:p w14:paraId="23B42E70">
            <w:pPr>
              <w:jc w:val="center"/>
              <w:rPr>
                <w:rFonts w:ascii="宋体" w:hAnsi="宋体"/>
                <w:szCs w:val="21"/>
              </w:rPr>
            </w:pPr>
            <w:r>
              <w:rPr>
                <w:rFonts w:hint="eastAsia" w:ascii="宋体" w:hAnsi="宋体"/>
                <w:szCs w:val="21"/>
              </w:rPr>
              <w:t>安全生产</w:t>
            </w:r>
          </w:p>
        </w:tc>
        <w:tc>
          <w:tcPr>
            <w:tcW w:w="4095" w:type="dxa"/>
            <w:shd w:val="clear" w:color="auto" w:fill="auto"/>
            <w:vAlign w:val="center"/>
          </w:tcPr>
          <w:p w14:paraId="665B81DB">
            <w:pPr>
              <w:rPr>
                <w:rFonts w:ascii="宋体" w:hAnsi="宋体"/>
                <w:color w:val="000000"/>
                <w:szCs w:val="21"/>
              </w:rPr>
            </w:pPr>
            <w:r>
              <w:rPr>
                <w:rFonts w:hint="eastAsia" w:ascii="宋体" w:hAnsi="宋体"/>
                <w:color w:val="000000"/>
                <w:szCs w:val="21"/>
              </w:rPr>
              <w:t>1、安全生产制度。</w:t>
            </w:r>
          </w:p>
        </w:tc>
        <w:tc>
          <w:tcPr>
            <w:tcW w:w="840" w:type="dxa"/>
            <w:shd w:val="clear" w:color="auto" w:fill="auto"/>
            <w:vAlign w:val="center"/>
          </w:tcPr>
          <w:p w14:paraId="403C035B">
            <w:pPr>
              <w:jc w:val="center"/>
              <w:rPr>
                <w:rFonts w:ascii="宋体" w:hAnsi="宋体"/>
                <w:color w:val="000000"/>
                <w:szCs w:val="21"/>
              </w:rPr>
            </w:pPr>
            <w:r>
              <w:rPr>
                <w:rFonts w:hint="eastAsia" w:ascii="宋体" w:hAnsi="宋体"/>
                <w:color w:val="000000"/>
                <w:szCs w:val="21"/>
              </w:rPr>
              <w:t>20</w:t>
            </w:r>
          </w:p>
        </w:tc>
        <w:tc>
          <w:tcPr>
            <w:tcW w:w="4878" w:type="dxa"/>
            <w:shd w:val="clear" w:color="auto" w:fill="auto"/>
          </w:tcPr>
          <w:p w14:paraId="0BF2F093">
            <w:pPr>
              <w:rPr>
                <w:rFonts w:ascii="宋体" w:hAnsi="宋体"/>
                <w:color w:val="000000"/>
                <w:szCs w:val="21"/>
              </w:rPr>
            </w:pPr>
            <w:r>
              <w:rPr>
                <w:rFonts w:hint="eastAsia" w:ascii="宋体" w:hAnsi="宋体"/>
                <w:color w:val="000000"/>
                <w:szCs w:val="21"/>
              </w:rPr>
              <w:t>无安全生产责任制或安全生产预案的，不得分，制度不健全或执行不到位的，扣5分/项。</w:t>
            </w:r>
          </w:p>
        </w:tc>
        <w:tc>
          <w:tcPr>
            <w:tcW w:w="1107" w:type="dxa"/>
            <w:shd w:val="clear" w:color="auto" w:fill="auto"/>
          </w:tcPr>
          <w:p w14:paraId="5E23EEED">
            <w:pPr>
              <w:jc w:val="center"/>
              <w:rPr>
                <w:rFonts w:ascii="宋体" w:hAnsi="宋体"/>
                <w:szCs w:val="21"/>
              </w:rPr>
            </w:pPr>
          </w:p>
        </w:tc>
        <w:tc>
          <w:tcPr>
            <w:tcW w:w="1107" w:type="dxa"/>
            <w:shd w:val="clear" w:color="auto" w:fill="auto"/>
          </w:tcPr>
          <w:p w14:paraId="777CF99D">
            <w:pPr>
              <w:jc w:val="center"/>
              <w:rPr>
                <w:rFonts w:ascii="宋体" w:hAnsi="宋体"/>
                <w:szCs w:val="21"/>
              </w:rPr>
            </w:pPr>
          </w:p>
        </w:tc>
      </w:tr>
      <w:tr w14:paraId="4023F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shd w:val="clear" w:color="auto" w:fill="auto"/>
            <w:vAlign w:val="center"/>
          </w:tcPr>
          <w:p w14:paraId="1992DBF3">
            <w:pPr>
              <w:jc w:val="center"/>
              <w:rPr>
                <w:rFonts w:ascii="宋体" w:hAnsi="宋体"/>
                <w:b/>
                <w:szCs w:val="21"/>
              </w:rPr>
            </w:pPr>
          </w:p>
        </w:tc>
        <w:tc>
          <w:tcPr>
            <w:tcW w:w="1155" w:type="dxa"/>
            <w:gridSpan w:val="2"/>
            <w:vMerge w:val="continue"/>
            <w:shd w:val="clear" w:color="auto" w:fill="auto"/>
            <w:vAlign w:val="center"/>
          </w:tcPr>
          <w:p w14:paraId="32FE2F2E">
            <w:pPr>
              <w:jc w:val="center"/>
              <w:rPr>
                <w:rFonts w:ascii="宋体" w:hAnsi="宋体"/>
                <w:szCs w:val="21"/>
              </w:rPr>
            </w:pPr>
          </w:p>
        </w:tc>
        <w:tc>
          <w:tcPr>
            <w:tcW w:w="4095" w:type="dxa"/>
            <w:shd w:val="clear" w:color="auto" w:fill="auto"/>
            <w:vAlign w:val="center"/>
          </w:tcPr>
          <w:p w14:paraId="5F3FF544">
            <w:pPr>
              <w:rPr>
                <w:rFonts w:ascii="宋体" w:hAnsi="宋体"/>
                <w:color w:val="000000"/>
                <w:szCs w:val="21"/>
              </w:rPr>
            </w:pPr>
            <w:r>
              <w:rPr>
                <w:rFonts w:hint="eastAsia" w:ascii="宋体" w:hAnsi="宋体"/>
                <w:color w:val="000000"/>
                <w:szCs w:val="21"/>
              </w:rPr>
              <w:t>2、安全保护措施和消防设施。</w:t>
            </w:r>
          </w:p>
        </w:tc>
        <w:tc>
          <w:tcPr>
            <w:tcW w:w="840" w:type="dxa"/>
            <w:shd w:val="clear" w:color="auto" w:fill="auto"/>
            <w:vAlign w:val="center"/>
          </w:tcPr>
          <w:p w14:paraId="62C57BC2">
            <w:pPr>
              <w:jc w:val="center"/>
              <w:rPr>
                <w:rFonts w:ascii="宋体" w:hAnsi="宋体"/>
                <w:color w:val="000000"/>
                <w:szCs w:val="21"/>
              </w:rPr>
            </w:pPr>
            <w:r>
              <w:rPr>
                <w:rFonts w:hint="eastAsia" w:ascii="宋体" w:hAnsi="宋体"/>
                <w:color w:val="000000"/>
                <w:szCs w:val="21"/>
              </w:rPr>
              <w:t>20</w:t>
            </w:r>
          </w:p>
        </w:tc>
        <w:tc>
          <w:tcPr>
            <w:tcW w:w="4878" w:type="dxa"/>
            <w:shd w:val="clear" w:color="auto" w:fill="auto"/>
          </w:tcPr>
          <w:p w14:paraId="546BF19A">
            <w:pPr>
              <w:rPr>
                <w:rFonts w:ascii="宋体" w:hAnsi="宋体"/>
                <w:color w:val="000000"/>
                <w:szCs w:val="21"/>
              </w:rPr>
            </w:pPr>
            <w:r>
              <w:rPr>
                <w:rFonts w:hint="eastAsia" w:ascii="宋体" w:hAnsi="宋体"/>
                <w:color w:val="000000"/>
                <w:szCs w:val="21"/>
              </w:rPr>
              <w:t>不符合要求，扣5分/项。</w:t>
            </w:r>
          </w:p>
        </w:tc>
        <w:tc>
          <w:tcPr>
            <w:tcW w:w="1107" w:type="dxa"/>
            <w:shd w:val="clear" w:color="auto" w:fill="auto"/>
          </w:tcPr>
          <w:p w14:paraId="404C1408">
            <w:pPr>
              <w:jc w:val="center"/>
              <w:rPr>
                <w:rFonts w:ascii="宋体" w:hAnsi="宋体"/>
                <w:szCs w:val="21"/>
              </w:rPr>
            </w:pPr>
          </w:p>
        </w:tc>
        <w:tc>
          <w:tcPr>
            <w:tcW w:w="1107" w:type="dxa"/>
            <w:shd w:val="clear" w:color="auto" w:fill="auto"/>
          </w:tcPr>
          <w:p w14:paraId="7E783F77">
            <w:pPr>
              <w:jc w:val="center"/>
              <w:rPr>
                <w:rFonts w:ascii="宋体" w:hAnsi="宋体"/>
                <w:szCs w:val="21"/>
              </w:rPr>
            </w:pPr>
          </w:p>
        </w:tc>
      </w:tr>
      <w:tr w14:paraId="0F83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shd w:val="clear" w:color="auto" w:fill="auto"/>
            <w:vAlign w:val="center"/>
          </w:tcPr>
          <w:p w14:paraId="34E636A1">
            <w:pPr>
              <w:jc w:val="center"/>
              <w:rPr>
                <w:rFonts w:ascii="宋体" w:hAnsi="宋体"/>
                <w:b/>
                <w:szCs w:val="21"/>
              </w:rPr>
            </w:pPr>
          </w:p>
        </w:tc>
        <w:tc>
          <w:tcPr>
            <w:tcW w:w="1155" w:type="dxa"/>
            <w:gridSpan w:val="2"/>
            <w:vMerge w:val="continue"/>
            <w:shd w:val="clear" w:color="auto" w:fill="auto"/>
            <w:vAlign w:val="center"/>
          </w:tcPr>
          <w:p w14:paraId="2BDED817">
            <w:pPr>
              <w:jc w:val="center"/>
              <w:rPr>
                <w:rFonts w:ascii="宋体" w:hAnsi="宋体"/>
                <w:szCs w:val="21"/>
              </w:rPr>
            </w:pPr>
          </w:p>
        </w:tc>
        <w:tc>
          <w:tcPr>
            <w:tcW w:w="4095" w:type="dxa"/>
            <w:shd w:val="clear" w:color="auto" w:fill="auto"/>
            <w:vAlign w:val="center"/>
          </w:tcPr>
          <w:p w14:paraId="7229AB4F">
            <w:pPr>
              <w:rPr>
                <w:rFonts w:ascii="宋体" w:hAnsi="宋体"/>
                <w:color w:val="000000"/>
                <w:szCs w:val="21"/>
              </w:rPr>
            </w:pPr>
            <w:r>
              <w:rPr>
                <w:rFonts w:hint="eastAsia" w:ascii="宋体" w:hAnsi="宋体"/>
                <w:color w:val="000000"/>
                <w:szCs w:val="21"/>
              </w:rPr>
              <w:t>3、安全事故和隐患。</w:t>
            </w:r>
          </w:p>
        </w:tc>
        <w:tc>
          <w:tcPr>
            <w:tcW w:w="840" w:type="dxa"/>
            <w:shd w:val="clear" w:color="auto" w:fill="auto"/>
            <w:vAlign w:val="center"/>
          </w:tcPr>
          <w:p w14:paraId="00061A03">
            <w:pPr>
              <w:jc w:val="center"/>
              <w:rPr>
                <w:rFonts w:ascii="宋体" w:hAnsi="宋体"/>
                <w:color w:val="000000"/>
                <w:szCs w:val="21"/>
              </w:rPr>
            </w:pPr>
            <w:r>
              <w:rPr>
                <w:rFonts w:hint="eastAsia" w:ascii="宋体" w:hAnsi="宋体"/>
                <w:color w:val="000000"/>
                <w:szCs w:val="21"/>
              </w:rPr>
              <w:t>20</w:t>
            </w:r>
          </w:p>
        </w:tc>
        <w:tc>
          <w:tcPr>
            <w:tcW w:w="4878" w:type="dxa"/>
            <w:shd w:val="clear" w:color="auto" w:fill="auto"/>
          </w:tcPr>
          <w:p w14:paraId="68C053D6">
            <w:pPr>
              <w:rPr>
                <w:rFonts w:ascii="宋体" w:hAnsi="宋体"/>
                <w:color w:val="000000"/>
                <w:szCs w:val="21"/>
              </w:rPr>
            </w:pPr>
            <w:r>
              <w:rPr>
                <w:rFonts w:hint="eastAsia" w:ascii="宋体" w:hAnsi="宋体" w:cs="仿宋_GB2312"/>
                <w:color w:val="000000"/>
                <w:szCs w:val="21"/>
              </w:rPr>
              <w:t>发生一起生产安全责任事故，扣完。发现</w:t>
            </w:r>
            <w:r>
              <w:rPr>
                <w:rFonts w:hint="eastAsia" w:ascii="宋体" w:hAnsi="宋体"/>
                <w:color w:val="000000"/>
                <w:szCs w:val="21"/>
              </w:rPr>
              <w:t>一处安全隐患，扣5分。</w:t>
            </w:r>
          </w:p>
        </w:tc>
        <w:tc>
          <w:tcPr>
            <w:tcW w:w="1107" w:type="dxa"/>
            <w:shd w:val="clear" w:color="auto" w:fill="auto"/>
          </w:tcPr>
          <w:p w14:paraId="2B853A30">
            <w:pPr>
              <w:jc w:val="center"/>
              <w:rPr>
                <w:rFonts w:ascii="宋体" w:hAnsi="宋体"/>
                <w:szCs w:val="21"/>
              </w:rPr>
            </w:pPr>
          </w:p>
        </w:tc>
        <w:tc>
          <w:tcPr>
            <w:tcW w:w="1107" w:type="dxa"/>
            <w:shd w:val="clear" w:color="auto" w:fill="auto"/>
          </w:tcPr>
          <w:p w14:paraId="382102B8">
            <w:pPr>
              <w:jc w:val="center"/>
              <w:rPr>
                <w:rFonts w:ascii="宋体" w:hAnsi="宋体"/>
                <w:szCs w:val="21"/>
              </w:rPr>
            </w:pPr>
          </w:p>
        </w:tc>
      </w:tr>
      <w:tr w14:paraId="65F1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shd w:val="clear" w:color="auto" w:fill="auto"/>
            <w:vAlign w:val="center"/>
          </w:tcPr>
          <w:p w14:paraId="3C66E176">
            <w:pPr>
              <w:jc w:val="center"/>
              <w:rPr>
                <w:rFonts w:ascii="宋体" w:hAnsi="宋体"/>
                <w:b/>
                <w:szCs w:val="21"/>
              </w:rPr>
            </w:pPr>
          </w:p>
        </w:tc>
        <w:tc>
          <w:tcPr>
            <w:tcW w:w="1155" w:type="dxa"/>
            <w:gridSpan w:val="2"/>
            <w:vMerge w:val="restart"/>
            <w:shd w:val="clear" w:color="auto" w:fill="auto"/>
            <w:vAlign w:val="center"/>
          </w:tcPr>
          <w:p w14:paraId="64516CDF">
            <w:pPr>
              <w:jc w:val="center"/>
              <w:rPr>
                <w:rFonts w:ascii="宋体" w:hAnsi="宋体"/>
                <w:szCs w:val="21"/>
              </w:rPr>
            </w:pPr>
            <w:r>
              <w:rPr>
                <w:rFonts w:hint="eastAsia" w:ascii="宋体" w:hAnsi="宋体"/>
                <w:szCs w:val="21"/>
              </w:rPr>
              <w:t>环境保护</w:t>
            </w:r>
          </w:p>
        </w:tc>
        <w:tc>
          <w:tcPr>
            <w:tcW w:w="4095" w:type="dxa"/>
            <w:shd w:val="clear" w:color="auto" w:fill="auto"/>
            <w:vAlign w:val="center"/>
          </w:tcPr>
          <w:p w14:paraId="175616D6">
            <w:pPr>
              <w:rPr>
                <w:rFonts w:ascii="宋体" w:hAnsi="宋体"/>
                <w:color w:val="000000"/>
                <w:szCs w:val="21"/>
              </w:rPr>
            </w:pPr>
            <w:r>
              <w:rPr>
                <w:rFonts w:hint="eastAsia" w:ascii="宋体" w:hAnsi="宋体"/>
                <w:color w:val="000000"/>
                <w:szCs w:val="21"/>
              </w:rPr>
              <w:t>1、环保设施设备。</w:t>
            </w:r>
          </w:p>
        </w:tc>
        <w:tc>
          <w:tcPr>
            <w:tcW w:w="840" w:type="dxa"/>
            <w:shd w:val="clear" w:color="auto" w:fill="auto"/>
            <w:vAlign w:val="center"/>
          </w:tcPr>
          <w:p w14:paraId="307538A8">
            <w:pPr>
              <w:jc w:val="center"/>
              <w:rPr>
                <w:rFonts w:ascii="宋体" w:hAnsi="宋体"/>
                <w:color w:val="000000"/>
                <w:szCs w:val="21"/>
              </w:rPr>
            </w:pPr>
            <w:r>
              <w:rPr>
                <w:rFonts w:hint="eastAsia" w:ascii="宋体" w:hAnsi="宋体"/>
                <w:color w:val="000000"/>
                <w:szCs w:val="21"/>
              </w:rPr>
              <w:t>20</w:t>
            </w:r>
          </w:p>
        </w:tc>
        <w:tc>
          <w:tcPr>
            <w:tcW w:w="4878" w:type="dxa"/>
            <w:shd w:val="clear" w:color="auto" w:fill="auto"/>
          </w:tcPr>
          <w:p w14:paraId="0AC560C3">
            <w:pPr>
              <w:rPr>
                <w:rFonts w:ascii="宋体" w:hAnsi="宋体"/>
                <w:color w:val="000000"/>
                <w:szCs w:val="21"/>
              </w:rPr>
            </w:pPr>
            <w:r>
              <w:rPr>
                <w:rFonts w:hint="eastAsia" w:ascii="宋体" w:hAnsi="宋体" w:cs="仿宋_GB2312"/>
                <w:color w:val="000000"/>
                <w:szCs w:val="21"/>
              </w:rPr>
              <w:t>环保设施设备技术状况不能满足要求的，扣5分</w:t>
            </w:r>
            <w:r>
              <w:rPr>
                <w:rFonts w:ascii="宋体" w:hAnsi="宋体" w:cs="仿宋_GB2312"/>
                <w:color w:val="000000"/>
                <w:szCs w:val="21"/>
              </w:rPr>
              <w:t>/</w:t>
            </w:r>
            <w:r>
              <w:rPr>
                <w:rFonts w:hint="eastAsia" w:ascii="宋体" w:hAnsi="宋体" w:cs="仿宋_GB2312"/>
                <w:color w:val="000000"/>
                <w:szCs w:val="21"/>
              </w:rPr>
              <w:t>台（套）。</w:t>
            </w:r>
          </w:p>
        </w:tc>
        <w:tc>
          <w:tcPr>
            <w:tcW w:w="1107" w:type="dxa"/>
            <w:shd w:val="clear" w:color="auto" w:fill="auto"/>
          </w:tcPr>
          <w:p w14:paraId="67830BAE">
            <w:pPr>
              <w:jc w:val="center"/>
              <w:rPr>
                <w:rFonts w:ascii="宋体" w:hAnsi="宋体"/>
                <w:szCs w:val="21"/>
              </w:rPr>
            </w:pPr>
          </w:p>
        </w:tc>
        <w:tc>
          <w:tcPr>
            <w:tcW w:w="1107" w:type="dxa"/>
            <w:shd w:val="clear" w:color="auto" w:fill="auto"/>
          </w:tcPr>
          <w:p w14:paraId="027380E4">
            <w:pPr>
              <w:jc w:val="center"/>
              <w:rPr>
                <w:rFonts w:ascii="宋体" w:hAnsi="宋体"/>
                <w:szCs w:val="21"/>
              </w:rPr>
            </w:pPr>
          </w:p>
        </w:tc>
      </w:tr>
      <w:tr w14:paraId="3C91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shd w:val="clear" w:color="auto" w:fill="auto"/>
            <w:vAlign w:val="center"/>
          </w:tcPr>
          <w:p w14:paraId="691F199A">
            <w:pPr>
              <w:jc w:val="center"/>
              <w:rPr>
                <w:rFonts w:ascii="宋体" w:hAnsi="宋体"/>
                <w:b/>
                <w:szCs w:val="21"/>
              </w:rPr>
            </w:pPr>
          </w:p>
        </w:tc>
        <w:tc>
          <w:tcPr>
            <w:tcW w:w="1155" w:type="dxa"/>
            <w:gridSpan w:val="2"/>
            <w:vMerge w:val="continue"/>
            <w:shd w:val="clear" w:color="auto" w:fill="auto"/>
          </w:tcPr>
          <w:p w14:paraId="31623171">
            <w:pPr>
              <w:jc w:val="center"/>
              <w:rPr>
                <w:rFonts w:ascii="宋体" w:hAnsi="宋体"/>
                <w:szCs w:val="21"/>
              </w:rPr>
            </w:pPr>
          </w:p>
        </w:tc>
        <w:tc>
          <w:tcPr>
            <w:tcW w:w="4095" w:type="dxa"/>
            <w:shd w:val="clear" w:color="auto" w:fill="auto"/>
            <w:vAlign w:val="center"/>
          </w:tcPr>
          <w:p w14:paraId="71CB70F0">
            <w:pPr>
              <w:rPr>
                <w:rFonts w:ascii="宋体" w:hAnsi="宋体"/>
                <w:szCs w:val="21"/>
              </w:rPr>
            </w:pPr>
            <w:r>
              <w:rPr>
                <w:rFonts w:hint="eastAsia" w:ascii="宋体" w:hAnsi="宋体"/>
                <w:szCs w:val="21"/>
              </w:rPr>
              <w:t>2、维修废物。</w:t>
            </w:r>
          </w:p>
        </w:tc>
        <w:tc>
          <w:tcPr>
            <w:tcW w:w="840" w:type="dxa"/>
            <w:shd w:val="clear" w:color="auto" w:fill="auto"/>
            <w:vAlign w:val="center"/>
          </w:tcPr>
          <w:p w14:paraId="40EACE56">
            <w:pPr>
              <w:jc w:val="center"/>
              <w:rPr>
                <w:rFonts w:ascii="宋体" w:hAnsi="宋体"/>
                <w:szCs w:val="21"/>
              </w:rPr>
            </w:pPr>
            <w:r>
              <w:rPr>
                <w:rFonts w:hint="eastAsia" w:ascii="宋体" w:hAnsi="宋体"/>
                <w:szCs w:val="21"/>
              </w:rPr>
              <w:t>20</w:t>
            </w:r>
          </w:p>
        </w:tc>
        <w:tc>
          <w:tcPr>
            <w:tcW w:w="4878" w:type="dxa"/>
            <w:shd w:val="clear" w:color="auto" w:fill="auto"/>
          </w:tcPr>
          <w:p w14:paraId="535FF644">
            <w:pPr>
              <w:rPr>
                <w:rFonts w:ascii="宋体" w:hAnsi="宋体"/>
                <w:szCs w:val="21"/>
              </w:rPr>
            </w:pPr>
            <w:r>
              <w:rPr>
                <w:rFonts w:hint="eastAsia" w:ascii="宋体" w:hAnsi="宋体" w:cs="仿宋_GB2312"/>
                <w:szCs w:val="21"/>
              </w:rPr>
              <w:t>废气、废水、废油、空调制冷剂、废蓄电池、废轮胎及垃圾等有害维修废物回收处理不符合要求的，扣5分</w:t>
            </w:r>
            <w:r>
              <w:rPr>
                <w:rFonts w:ascii="宋体" w:hAnsi="宋体" w:cs="仿宋_GB2312"/>
                <w:szCs w:val="21"/>
              </w:rPr>
              <w:t>/</w:t>
            </w:r>
            <w:r>
              <w:rPr>
                <w:rFonts w:hint="eastAsia" w:ascii="宋体" w:hAnsi="宋体" w:cs="仿宋_GB2312"/>
                <w:szCs w:val="21"/>
              </w:rPr>
              <w:t>项。</w:t>
            </w:r>
          </w:p>
        </w:tc>
        <w:tc>
          <w:tcPr>
            <w:tcW w:w="1107" w:type="dxa"/>
            <w:shd w:val="clear" w:color="auto" w:fill="auto"/>
          </w:tcPr>
          <w:p w14:paraId="4081DBE4">
            <w:pPr>
              <w:jc w:val="center"/>
              <w:rPr>
                <w:rFonts w:ascii="宋体" w:hAnsi="宋体"/>
                <w:szCs w:val="21"/>
              </w:rPr>
            </w:pPr>
          </w:p>
        </w:tc>
        <w:tc>
          <w:tcPr>
            <w:tcW w:w="1107" w:type="dxa"/>
            <w:shd w:val="clear" w:color="auto" w:fill="auto"/>
          </w:tcPr>
          <w:p w14:paraId="4AD09B4F">
            <w:pPr>
              <w:jc w:val="center"/>
              <w:rPr>
                <w:rFonts w:ascii="宋体" w:hAnsi="宋体"/>
                <w:szCs w:val="21"/>
              </w:rPr>
            </w:pPr>
          </w:p>
        </w:tc>
      </w:tr>
      <w:tr w14:paraId="0631C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shd w:val="clear" w:color="auto" w:fill="auto"/>
            <w:vAlign w:val="center"/>
          </w:tcPr>
          <w:p w14:paraId="359DEAF9">
            <w:pPr>
              <w:jc w:val="center"/>
              <w:rPr>
                <w:rFonts w:ascii="宋体" w:hAnsi="宋体"/>
                <w:b/>
                <w:szCs w:val="21"/>
              </w:rPr>
            </w:pPr>
          </w:p>
        </w:tc>
        <w:tc>
          <w:tcPr>
            <w:tcW w:w="1155" w:type="dxa"/>
            <w:gridSpan w:val="2"/>
            <w:vMerge w:val="continue"/>
            <w:shd w:val="clear" w:color="auto" w:fill="auto"/>
          </w:tcPr>
          <w:p w14:paraId="43530F96">
            <w:pPr>
              <w:jc w:val="center"/>
              <w:rPr>
                <w:rFonts w:ascii="宋体" w:hAnsi="宋体"/>
                <w:szCs w:val="21"/>
              </w:rPr>
            </w:pPr>
          </w:p>
        </w:tc>
        <w:tc>
          <w:tcPr>
            <w:tcW w:w="4095" w:type="dxa"/>
            <w:shd w:val="clear" w:color="auto" w:fill="auto"/>
            <w:vAlign w:val="center"/>
          </w:tcPr>
          <w:p w14:paraId="1EE1A648">
            <w:pPr>
              <w:rPr>
                <w:rFonts w:ascii="宋体" w:hAnsi="宋体"/>
                <w:szCs w:val="21"/>
              </w:rPr>
            </w:pPr>
            <w:r>
              <w:rPr>
                <w:rFonts w:hint="eastAsia" w:ascii="宋体" w:hAnsi="宋体"/>
                <w:szCs w:val="21"/>
              </w:rPr>
              <w:t>3、厂区环保。</w:t>
            </w:r>
          </w:p>
        </w:tc>
        <w:tc>
          <w:tcPr>
            <w:tcW w:w="840" w:type="dxa"/>
            <w:shd w:val="clear" w:color="auto" w:fill="auto"/>
            <w:vAlign w:val="center"/>
          </w:tcPr>
          <w:p w14:paraId="62C1E1A5">
            <w:pPr>
              <w:jc w:val="center"/>
              <w:rPr>
                <w:rFonts w:ascii="宋体" w:hAnsi="宋体"/>
                <w:szCs w:val="21"/>
              </w:rPr>
            </w:pPr>
            <w:r>
              <w:rPr>
                <w:rFonts w:hint="eastAsia" w:ascii="宋体" w:hAnsi="宋体"/>
                <w:szCs w:val="21"/>
              </w:rPr>
              <w:t>20</w:t>
            </w:r>
          </w:p>
        </w:tc>
        <w:tc>
          <w:tcPr>
            <w:tcW w:w="4878" w:type="dxa"/>
            <w:shd w:val="clear" w:color="auto" w:fill="auto"/>
          </w:tcPr>
          <w:p w14:paraId="150278D3">
            <w:pPr>
              <w:rPr>
                <w:rFonts w:ascii="宋体" w:hAnsi="宋体" w:cs="仿宋_GB2312"/>
                <w:szCs w:val="21"/>
              </w:rPr>
            </w:pPr>
            <w:r>
              <w:rPr>
                <w:rFonts w:hint="eastAsia" w:ascii="宋体" w:hAnsi="宋体" w:cs="仿宋_GB2312"/>
                <w:szCs w:val="21"/>
              </w:rPr>
              <w:t>通风、吸尘、净化、消声效果不符合要求的，扣5分</w:t>
            </w:r>
            <w:r>
              <w:rPr>
                <w:rFonts w:ascii="宋体" w:hAnsi="宋体" w:cs="仿宋_GB2312"/>
                <w:szCs w:val="21"/>
              </w:rPr>
              <w:t>/</w:t>
            </w:r>
            <w:r>
              <w:rPr>
                <w:rFonts w:hint="eastAsia" w:ascii="宋体" w:hAnsi="宋体" w:cs="仿宋_GB2312"/>
                <w:szCs w:val="21"/>
              </w:rPr>
              <w:t>项。</w:t>
            </w:r>
          </w:p>
        </w:tc>
        <w:tc>
          <w:tcPr>
            <w:tcW w:w="1107" w:type="dxa"/>
            <w:shd w:val="clear" w:color="auto" w:fill="auto"/>
          </w:tcPr>
          <w:p w14:paraId="4AEED593">
            <w:pPr>
              <w:jc w:val="center"/>
              <w:rPr>
                <w:rFonts w:ascii="宋体" w:hAnsi="宋体"/>
                <w:szCs w:val="21"/>
              </w:rPr>
            </w:pPr>
          </w:p>
        </w:tc>
        <w:tc>
          <w:tcPr>
            <w:tcW w:w="1107" w:type="dxa"/>
            <w:shd w:val="clear" w:color="auto" w:fill="auto"/>
          </w:tcPr>
          <w:p w14:paraId="1382EF1E">
            <w:pPr>
              <w:jc w:val="center"/>
              <w:rPr>
                <w:rFonts w:ascii="宋体" w:hAnsi="宋体"/>
                <w:szCs w:val="21"/>
              </w:rPr>
            </w:pPr>
          </w:p>
        </w:tc>
      </w:tr>
      <w:tr w14:paraId="092CA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shd w:val="clear" w:color="auto" w:fill="auto"/>
            <w:vAlign w:val="center"/>
          </w:tcPr>
          <w:p w14:paraId="5066001D">
            <w:pPr>
              <w:jc w:val="center"/>
              <w:rPr>
                <w:rFonts w:ascii="宋体" w:hAnsi="宋体"/>
                <w:b/>
                <w:szCs w:val="21"/>
              </w:rPr>
            </w:pPr>
            <w:r>
              <w:rPr>
                <w:rFonts w:hint="eastAsia" w:ascii="宋体" w:hAnsi="宋体"/>
                <w:b/>
                <w:szCs w:val="21"/>
              </w:rPr>
              <w:t>考核项目</w:t>
            </w:r>
          </w:p>
        </w:tc>
        <w:tc>
          <w:tcPr>
            <w:tcW w:w="5250" w:type="dxa"/>
            <w:gridSpan w:val="3"/>
            <w:shd w:val="clear" w:color="auto" w:fill="auto"/>
            <w:vAlign w:val="center"/>
          </w:tcPr>
          <w:p w14:paraId="32B65462">
            <w:pPr>
              <w:jc w:val="center"/>
              <w:rPr>
                <w:rFonts w:ascii="宋体" w:hAnsi="宋体"/>
                <w:b/>
                <w:szCs w:val="21"/>
              </w:rPr>
            </w:pPr>
            <w:r>
              <w:rPr>
                <w:rFonts w:hint="eastAsia" w:ascii="宋体" w:hAnsi="宋体"/>
                <w:b/>
                <w:szCs w:val="21"/>
              </w:rPr>
              <w:t>考核内容</w:t>
            </w:r>
          </w:p>
        </w:tc>
        <w:tc>
          <w:tcPr>
            <w:tcW w:w="840" w:type="dxa"/>
            <w:shd w:val="clear" w:color="auto" w:fill="auto"/>
            <w:vAlign w:val="center"/>
          </w:tcPr>
          <w:p w14:paraId="45FE5933">
            <w:pPr>
              <w:jc w:val="center"/>
              <w:rPr>
                <w:rFonts w:ascii="宋体" w:hAnsi="宋体"/>
                <w:b/>
                <w:szCs w:val="21"/>
              </w:rPr>
            </w:pPr>
            <w:r>
              <w:rPr>
                <w:rFonts w:hint="eastAsia" w:ascii="宋体" w:hAnsi="宋体"/>
                <w:b/>
                <w:szCs w:val="21"/>
              </w:rPr>
              <w:t>分值</w:t>
            </w:r>
          </w:p>
        </w:tc>
        <w:tc>
          <w:tcPr>
            <w:tcW w:w="4878" w:type="dxa"/>
            <w:shd w:val="clear" w:color="auto" w:fill="auto"/>
            <w:vAlign w:val="center"/>
          </w:tcPr>
          <w:p w14:paraId="37232CF0">
            <w:pPr>
              <w:jc w:val="center"/>
              <w:rPr>
                <w:rFonts w:ascii="宋体" w:hAnsi="宋体"/>
                <w:b/>
                <w:szCs w:val="21"/>
              </w:rPr>
            </w:pPr>
            <w:r>
              <w:rPr>
                <w:rFonts w:hint="eastAsia" w:ascii="宋体" w:hAnsi="宋体"/>
                <w:b/>
                <w:szCs w:val="21"/>
              </w:rPr>
              <w:t>评分标准</w:t>
            </w:r>
          </w:p>
        </w:tc>
        <w:tc>
          <w:tcPr>
            <w:tcW w:w="1107" w:type="dxa"/>
            <w:shd w:val="clear" w:color="auto" w:fill="auto"/>
            <w:vAlign w:val="center"/>
          </w:tcPr>
          <w:p w14:paraId="77CEB257">
            <w:pPr>
              <w:jc w:val="center"/>
              <w:rPr>
                <w:rFonts w:ascii="宋体" w:hAnsi="宋体"/>
                <w:b/>
                <w:szCs w:val="21"/>
              </w:rPr>
            </w:pPr>
            <w:r>
              <w:rPr>
                <w:rFonts w:hint="eastAsia" w:ascii="宋体" w:hAnsi="宋体"/>
                <w:b/>
                <w:szCs w:val="21"/>
              </w:rPr>
              <w:t>实得分</w:t>
            </w:r>
          </w:p>
        </w:tc>
        <w:tc>
          <w:tcPr>
            <w:tcW w:w="1107" w:type="dxa"/>
            <w:shd w:val="clear" w:color="auto" w:fill="auto"/>
            <w:vAlign w:val="center"/>
          </w:tcPr>
          <w:p w14:paraId="262AC9DF">
            <w:pPr>
              <w:jc w:val="center"/>
              <w:rPr>
                <w:rFonts w:ascii="宋体" w:hAnsi="宋体"/>
                <w:b/>
                <w:szCs w:val="21"/>
              </w:rPr>
            </w:pPr>
            <w:r>
              <w:rPr>
                <w:rFonts w:hint="eastAsia" w:ascii="宋体" w:hAnsi="宋体"/>
                <w:b/>
                <w:szCs w:val="21"/>
              </w:rPr>
              <w:t>备注</w:t>
            </w:r>
          </w:p>
        </w:tc>
      </w:tr>
      <w:tr w14:paraId="301D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shd w:val="clear" w:color="auto" w:fill="auto"/>
            <w:vAlign w:val="center"/>
          </w:tcPr>
          <w:p w14:paraId="62E5824D">
            <w:pPr>
              <w:jc w:val="center"/>
              <w:rPr>
                <w:rFonts w:ascii="宋体" w:hAnsi="宋体"/>
                <w:b/>
                <w:szCs w:val="21"/>
              </w:rPr>
            </w:pPr>
            <w:r>
              <w:rPr>
                <w:rFonts w:hint="eastAsia" w:ascii="宋体" w:hAnsi="宋体"/>
                <w:b/>
                <w:szCs w:val="21"/>
              </w:rPr>
              <w:t>二、</w:t>
            </w:r>
          </w:p>
          <w:p w14:paraId="4885488C">
            <w:pPr>
              <w:jc w:val="center"/>
              <w:rPr>
                <w:rFonts w:ascii="宋体" w:hAnsi="宋体"/>
                <w:b/>
                <w:szCs w:val="21"/>
              </w:rPr>
            </w:pPr>
            <w:r>
              <w:rPr>
                <w:rFonts w:hint="eastAsia" w:ascii="宋体" w:hAnsi="宋体"/>
                <w:b/>
                <w:szCs w:val="21"/>
              </w:rPr>
              <w:t>基础管理</w:t>
            </w:r>
          </w:p>
          <w:p w14:paraId="34D75AA9">
            <w:pPr>
              <w:jc w:val="center"/>
              <w:rPr>
                <w:rFonts w:ascii="宋体" w:hAnsi="宋体"/>
                <w:b/>
                <w:szCs w:val="21"/>
              </w:rPr>
            </w:pPr>
          </w:p>
        </w:tc>
        <w:tc>
          <w:tcPr>
            <w:tcW w:w="5250" w:type="dxa"/>
            <w:gridSpan w:val="3"/>
            <w:shd w:val="clear" w:color="auto" w:fill="auto"/>
          </w:tcPr>
          <w:p w14:paraId="5BAFCE4A">
            <w:pPr>
              <w:rPr>
                <w:rFonts w:ascii="宋体" w:hAnsi="宋体"/>
                <w:szCs w:val="21"/>
              </w:rPr>
            </w:pPr>
            <w:r>
              <w:rPr>
                <w:rFonts w:hint="eastAsia" w:ascii="宋体" w:hAnsi="宋体"/>
                <w:szCs w:val="21"/>
              </w:rPr>
              <w:t>有与汽车维修有关的法规等文件资料。</w:t>
            </w:r>
          </w:p>
        </w:tc>
        <w:tc>
          <w:tcPr>
            <w:tcW w:w="840" w:type="dxa"/>
            <w:shd w:val="clear" w:color="auto" w:fill="auto"/>
            <w:vAlign w:val="center"/>
          </w:tcPr>
          <w:p w14:paraId="11579246">
            <w:pPr>
              <w:jc w:val="center"/>
              <w:rPr>
                <w:rFonts w:ascii="宋体" w:hAnsi="宋体"/>
                <w:szCs w:val="21"/>
              </w:rPr>
            </w:pPr>
            <w:r>
              <w:rPr>
                <w:rFonts w:hint="eastAsia" w:ascii="宋体" w:hAnsi="宋体"/>
                <w:szCs w:val="21"/>
              </w:rPr>
              <w:t>20</w:t>
            </w:r>
          </w:p>
        </w:tc>
        <w:tc>
          <w:tcPr>
            <w:tcW w:w="4878" w:type="dxa"/>
            <w:shd w:val="clear" w:color="auto" w:fill="auto"/>
          </w:tcPr>
          <w:p w14:paraId="167E02A3">
            <w:pPr>
              <w:rPr>
                <w:rFonts w:ascii="宋体" w:hAnsi="宋体"/>
                <w:szCs w:val="21"/>
              </w:rPr>
            </w:pPr>
            <w:r>
              <w:rPr>
                <w:rFonts w:hint="eastAsia" w:ascii="宋体" w:hAnsi="宋体"/>
                <w:szCs w:val="21"/>
              </w:rPr>
              <w:t>不齐全酌情扣分。</w:t>
            </w:r>
          </w:p>
        </w:tc>
        <w:tc>
          <w:tcPr>
            <w:tcW w:w="1107" w:type="dxa"/>
            <w:shd w:val="clear" w:color="auto" w:fill="auto"/>
          </w:tcPr>
          <w:p w14:paraId="035C8004">
            <w:pPr>
              <w:jc w:val="center"/>
              <w:rPr>
                <w:rFonts w:ascii="宋体" w:hAnsi="宋体"/>
                <w:szCs w:val="21"/>
              </w:rPr>
            </w:pPr>
          </w:p>
        </w:tc>
        <w:tc>
          <w:tcPr>
            <w:tcW w:w="1107" w:type="dxa"/>
            <w:shd w:val="clear" w:color="auto" w:fill="auto"/>
          </w:tcPr>
          <w:p w14:paraId="53E7BEEE">
            <w:pPr>
              <w:jc w:val="center"/>
              <w:rPr>
                <w:rFonts w:ascii="宋体" w:hAnsi="宋体"/>
                <w:szCs w:val="21"/>
              </w:rPr>
            </w:pPr>
          </w:p>
        </w:tc>
      </w:tr>
      <w:tr w14:paraId="3DE1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shd w:val="clear" w:color="auto" w:fill="auto"/>
            <w:vAlign w:val="center"/>
          </w:tcPr>
          <w:p w14:paraId="581E7368">
            <w:pPr>
              <w:jc w:val="center"/>
              <w:rPr>
                <w:rFonts w:ascii="宋体" w:hAnsi="宋体"/>
                <w:b/>
                <w:szCs w:val="21"/>
              </w:rPr>
            </w:pPr>
          </w:p>
        </w:tc>
        <w:tc>
          <w:tcPr>
            <w:tcW w:w="5250" w:type="dxa"/>
            <w:gridSpan w:val="3"/>
            <w:shd w:val="clear" w:color="auto" w:fill="auto"/>
            <w:vAlign w:val="center"/>
          </w:tcPr>
          <w:p w14:paraId="72F7C54A">
            <w:pPr>
              <w:rPr>
                <w:rFonts w:ascii="宋体" w:hAnsi="宋体"/>
                <w:szCs w:val="21"/>
              </w:rPr>
            </w:pPr>
            <w:r>
              <w:rPr>
                <w:rFonts w:hint="eastAsia" w:ascii="宋体" w:hAnsi="宋体"/>
                <w:szCs w:val="21"/>
              </w:rPr>
              <w:t>具备国家、行业和地方有关汽车维修技术标准及相关标准。</w:t>
            </w:r>
          </w:p>
        </w:tc>
        <w:tc>
          <w:tcPr>
            <w:tcW w:w="840" w:type="dxa"/>
            <w:shd w:val="clear" w:color="auto" w:fill="auto"/>
            <w:vAlign w:val="center"/>
          </w:tcPr>
          <w:p w14:paraId="5DB5BF6D">
            <w:pPr>
              <w:jc w:val="center"/>
              <w:rPr>
                <w:rFonts w:ascii="宋体" w:hAnsi="宋体"/>
                <w:szCs w:val="21"/>
              </w:rPr>
            </w:pPr>
            <w:r>
              <w:rPr>
                <w:rFonts w:hint="eastAsia" w:ascii="宋体" w:hAnsi="宋体"/>
                <w:szCs w:val="21"/>
              </w:rPr>
              <w:t>10</w:t>
            </w:r>
          </w:p>
        </w:tc>
        <w:tc>
          <w:tcPr>
            <w:tcW w:w="4878" w:type="dxa"/>
            <w:shd w:val="clear" w:color="auto" w:fill="auto"/>
          </w:tcPr>
          <w:p w14:paraId="0C69311D">
            <w:pPr>
              <w:rPr>
                <w:rFonts w:ascii="宋体" w:hAnsi="宋体"/>
                <w:szCs w:val="21"/>
              </w:rPr>
            </w:pPr>
            <w:r>
              <w:rPr>
                <w:rFonts w:hint="eastAsia" w:ascii="宋体" w:hAnsi="宋体"/>
                <w:szCs w:val="21"/>
              </w:rPr>
              <w:t>不齐全酌情扣分。</w:t>
            </w:r>
          </w:p>
        </w:tc>
        <w:tc>
          <w:tcPr>
            <w:tcW w:w="1107" w:type="dxa"/>
            <w:shd w:val="clear" w:color="auto" w:fill="auto"/>
          </w:tcPr>
          <w:p w14:paraId="44A9BCE2">
            <w:pPr>
              <w:jc w:val="center"/>
              <w:rPr>
                <w:rFonts w:ascii="宋体" w:hAnsi="宋体"/>
                <w:szCs w:val="21"/>
              </w:rPr>
            </w:pPr>
          </w:p>
        </w:tc>
        <w:tc>
          <w:tcPr>
            <w:tcW w:w="1107" w:type="dxa"/>
            <w:shd w:val="clear" w:color="auto" w:fill="auto"/>
          </w:tcPr>
          <w:p w14:paraId="33D7D734">
            <w:pPr>
              <w:jc w:val="center"/>
              <w:rPr>
                <w:rFonts w:ascii="宋体" w:hAnsi="宋体"/>
                <w:szCs w:val="21"/>
              </w:rPr>
            </w:pPr>
          </w:p>
        </w:tc>
      </w:tr>
      <w:tr w14:paraId="38EF9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shd w:val="clear" w:color="auto" w:fill="auto"/>
            <w:vAlign w:val="center"/>
          </w:tcPr>
          <w:p w14:paraId="4B54DF2F">
            <w:pPr>
              <w:jc w:val="center"/>
              <w:rPr>
                <w:rFonts w:ascii="宋体" w:hAnsi="宋体"/>
                <w:b/>
                <w:szCs w:val="21"/>
              </w:rPr>
            </w:pPr>
          </w:p>
        </w:tc>
        <w:tc>
          <w:tcPr>
            <w:tcW w:w="5250" w:type="dxa"/>
            <w:gridSpan w:val="3"/>
            <w:shd w:val="clear" w:color="auto" w:fill="auto"/>
          </w:tcPr>
          <w:p w14:paraId="6C3894A5">
            <w:pPr>
              <w:rPr>
                <w:rFonts w:ascii="宋体" w:hAnsi="宋体"/>
                <w:szCs w:val="21"/>
              </w:rPr>
            </w:pPr>
            <w:r>
              <w:rPr>
                <w:rFonts w:hint="eastAsia" w:ascii="宋体" w:hAnsi="宋体"/>
                <w:szCs w:val="21"/>
              </w:rPr>
              <w:t>有所维修车型的维修技术资料及工艺文件，确保完整有效并及时更新。</w:t>
            </w:r>
          </w:p>
        </w:tc>
        <w:tc>
          <w:tcPr>
            <w:tcW w:w="840" w:type="dxa"/>
            <w:shd w:val="clear" w:color="auto" w:fill="auto"/>
            <w:vAlign w:val="center"/>
          </w:tcPr>
          <w:p w14:paraId="696D01CC">
            <w:pPr>
              <w:jc w:val="center"/>
              <w:rPr>
                <w:rFonts w:ascii="宋体" w:hAnsi="宋体"/>
                <w:szCs w:val="21"/>
              </w:rPr>
            </w:pPr>
            <w:r>
              <w:rPr>
                <w:rFonts w:hint="eastAsia" w:ascii="宋体" w:hAnsi="宋体"/>
                <w:szCs w:val="21"/>
              </w:rPr>
              <w:t>20</w:t>
            </w:r>
          </w:p>
        </w:tc>
        <w:tc>
          <w:tcPr>
            <w:tcW w:w="4878" w:type="dxa"/>
            <w:shd w:val="clear" w:color="auto" w:fill="auto"/>
          </w:tcPr>
          <w:p w14:paraId="4F2F4280">
            <w:pPr>
              <w:rPr>
                <w:rFonts w:ascii="宋体" w:hAnsi="宋体"/>
                <w:szCs w:val="21"/>
              </w:rPr>
            </w:pPr>
            <w:r>
              <w:rPr>
                <w:rFonts w:hint="eastAsia" w:ascii="宋体" w:hAnsi="宋体"/>
                <w:szCs w:val="21"/>
              </w:rPr>
              <w:t>不齐全酌情扣分。</w:t>
            </w:r>
          </w:p>
        </w:tc>
        <w:tc>
          <w:tcPr>
            <w:tcW w:w="1107" w:type="dxa"/>
            <w:shd w:val="clear" w:color="auto" w:fill="auto"/>
          </w:tcPr>
          <w:p w14:paraId="3BA7E535">
            <w:pPr>
              <w:jc w:val="center"/>
              <w:rPr>
                <w:rFonts w:ascii="宋体" w:hAnsi="宋体"/>
                <w:szCs w:val="21"/>
              </w:rPr>
            </w:pPr>
          </w:p>
        </w:tc>
        <w:tc>
          <w:tcPr>
            <w:tcW w:w="1107" w:type="dxa"/>
            <w:shd w:val="clear" w:color="auto" w:fill="auto"/>
          </w:tcPr>
          <w:p w14:paraId="4841A38D">
            <w:pPr>
              <w:jc w:val="center"/>
              <w:rPr>
                <w:rFonts w:ascii="宋体" w:hAnsi="宋体"/>
                <w:szCs w:val="21"/>
              </w:rPr>
            </w:pPr>
          </w:p>
        </w:tc>
      </w:tr>
      <w:tr w14:paraId="571B0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shd w:val="clear" w:color="auto" w:fill="auto"/>
            <w:vAlign w:val="center"/>
          </w:tcPr>
          <w:p w14:paraId="6C7D592E">
            <w:pPr>
              <w:jc w:val="center"/>
              <w:rPr>
                <w:rFonts w:ascii="宋体" w:hAnsi="宋体"/>
                <w:b/>
                <w:szCs w:val="21"/>
              </w:rPr>
            </w:pPr>
          </w:p>
        </w:tc>
        <w:tc>
          <w:tcPr>
            <w:tcW w:w="5250" w:type="dxa"/>
            <w:gridSpan w:val="3"/>
            <w:shd w:val="clear" w:color="auto" w:fill="auto"/>
          </w:tcPr>
          <w:p w14:paraId="6BFE7ED4">
            <w:pPr>
              <w:rPr>
                <w:rFonts w:ascii="宋体" w:hAnsi="宋体"/>
                <w:szCs w:val="21"/>
              </w:rPr>
            </w:pPr>
            <w:r>
              <w:rPr>
                <w:rFonts w:hint="eastAsia" w:ascii="宋体" w:hAnsi="宋体"/>
                <w:szCs w:val="21"/>
              </w:rPr>
              <w:t>人员</w:t>
            </w:r>
            <w:r>
              <w:rPr>
                <w:rFonts w:hint="eastAsia" w:ascii="宋体" w:hAnsi="宋体"/>
                <w:szCs w:val="21"/>
                <w:lang w:eastAsia="zh-CN"/>
              </w:rPr>
              <w:t>台账</w:t>
            </w:r>
            <w:r>
              <w:rPr>
                <w:rFonts w:hint="eastAsia" w:ascii="宋体" w:hAnsi="宋体"/>
                <w:szCs w:val="21"/>
              </w:rPr>
              <w:t>和技术档案。企业有员工</w:t>
            </w:r>
            <w:r>
              <w:rPr>
                <w:rFonts w:hint="eastAsia" w:ascii="宋体" w:hAnsi="宋体"/>
                <w:szCs w:val="21"/>
                <w:lang w:eastAsia="zh-CN"/>
              </w:rPr>
              <w:t>台账</w:t>
            </w:r>
            <w:r>
              <w:rPr>
                <w:rFonts w:hint="eastAsia" w:ascii="宋体" w:hAnsi="宋体"/>
                <w:szCs w:val="21"/>
              </w:rPr>
              <w:t>。每个员工建立独立的人员技术档案。内容包括：职工的工作简历，身份证、学历证件、职称证件、培训证书复印件，劳动合同，培训、考核情况等。</w:t>
            </w:r>
          </w:p>
        </w:tc>
        <w:tc>
          <w:tcPr>
            <w:tcW w:w="840" w:type="dxa"/>
            <w:shd w:val="clear" w:color="auto" w:fill="auto"/>
            <w:vAlign w:val="center"/>
          </w:tcPr>
          <w:p w14:paraId="2599A302">
            <w:pPr>
              <w:jc w:val="center"/>
              <w:rPr>
                <w:rFonts w:ascii="宋体" w:hAnsi="宋体"/>
                <w:szCs w:val="21"/>
              </w:rPr>
            </w:pPr>
            <w:r>
              <w:rPr>
                <w:rFonts w:hint="eastAsia" w:ascii="宋体" w:hAnsi="宋体"/>
                <w:szCs w:val="21"/>
              </w:rPr>
              <w:t>30</w:t>
            </w:r>
          </w:p>
        </w:tc>
        <w:tc>
          <w:tcPr>
            <w:tcW w:w="4878" w:type="dxa"/>
            <w:shd w:val="clear" w:color="auto" w:fill="auto"/>
          </w:tcPr>
          <w:p w14:paraId="4314A13E">
            <w:pPr>
              <w:rPr>
                <w:rFonts w:ascii="宋体" w:hAnsi="宋体"/>
                <w:szCs w:val="21"/>
              </w:rPr>
            </w:pPr>
            <w:r>
              <w:rPr>
                <w:rFonts w:hint="eastAsia" w:ascii="宋体" w:hAnsi="宋体"/>
                <w:szCs w:val="21"/>
              </w:rPr>
              <w:t>无人员</w:t>
            </w:r>
            <w:r>
              <w:rPr>
                <w:rFonts w:hint="eastAsia" w:ascii="宋体" w:hAnsi="宋体"/>
                <w:szCs w:val="21"/>
                <w:lang w:eastAsia="zh-CN"/>
              </w:rPr>
              <w:t>台账</w:t>
            </w:r>
            <w:r>
              <w:rPr>
                <w:rFonts w:hint="eastAsia" w:ascii="宋体" w:hAnsi="宋体"/>
                <w:szCs w:val="21"/>
              </w:rPr>
              <w:t>，扣5分，档案内容不齐全，扣3分/项，扣完为止。</w:t>
            </w:r>
          </w:p>
        </w:tc>
        <w:tc>
          <w:tcPr>
            <w:tcW w:w="1107" w:type="dxa"/>
            <w:shd w:val="clear" w:color="auto" w:fill="auto"/>
          </w:tcPr>
          <w:p w14:paraId="18F030B2">
            <w:pPr>
              <w:jc w:val="center"/>
              <w:rPr>
                <w:rFonts w:ascii="宋体" w:hAnsi="宋体"/>
                <w:szCs w:val="21"/>
              </w:rPr>
            </w:pPr>
          </w:p>
        </w:tc>
        <w:tc>
          <w:tcPr>
            <w:tcW w:w="1107" w:type="dxa"/>
            <w:shd w:val="clear" w:color="auto" w:fill="auto"/>
          </w:tcPr>
          <w:p w14:paraId="33A5DE53">
            <w:pPr>
              <w:jc w:val="center"/>
              <w:rPr>
                <w:rFonts w:ascii="宋体" w:hAnsi="宋体"/>
                <w:szCs w:val="21"/>
              </w:rPr>
            </w:pPr>
          </w:p>
        </w:tc>
      </w:tr>
      <w:tr w14:paraId="5E823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shd w:val="clear" w:color="auto" w:fill="auto"/>
            <w:vAlign w:val="center"/>
          </w:tcPr>
          <w:p w14:paraId="436E597E">
            <w:pPr>
              <w:jc w:val="center"/>
              <w:rPr>
                <w:rFonts w:ascii="宋体" w:hAnsi="宋体"/>
                <w:b/>
                <w:szCs w:val="21"/>
              </w:rPr>
            </w:pPr>
          </w:p>
        </w:tc>
        <w:tc>
          <w:tcPr>
            <w:tcW w:w="5250" w:type="dxa"/>
            <w:gridSpan w:val="3"/>
            <w:shd w:val="clear" w:color="auto" w:fill="auto"/>
          </w:tcPr>
          <w:p w14:paraId="5D5F1EDE">
            <w:pPr>
              <w:rPr>
                <w:rFonts w:ascii="宋体" w:hAnsi="宋体"/>
                <w:szCs w:val="21"/>
              </w:rPr>
            </w:pPr>
            <w:r>
              <w:rPr>
                <w:rFonts w:hint="eastAsia" w:ascii="宋体" w:hAnsi="宋体"/>
                <w:szCs w:val="21"/>
              </w:rPr>
              <w:t>设备</w:t>
            </w:r>
            <w:r>
              <w:rPr>
                <w:rFonts w:hint="eastAsia" w:ascii="宋体" w:hAnsi="宋体"/>
                <w:szCs w:val="21"/>
                <w:lang w:eastAsia="zh-CN"/>
              </w:rPr>
              <w:t>台账</w:t>
            </w:r>
            <w:r>
              <w:rPr>
                <w:rFonts w:hint="eastAsia" w:ascii="宋体" w:hAnsi="宋体"/>
                <w:szCs w:val="21"/>
              </w:rPr>
              <w:t>、档案。建立设备台账，主要设备建立单独的设备档案。内容包括：设备购置日期、设备接受状态、设备的产品格证、设备的使用说明书、检测设备、量卡具的周期计量检定证书、设备的使用记录、日常维护记录、维修记录等。</w:t>
            </w:r>
          </w:p>
        </w:tc>
        <w:tc>
          <w:tcPr>
            <w:tcW w:w="840" w:type="dxa"/>
            <w:shd w:val="clear" w:color="auto" w:fill="auto"/>
            <w:vAlign w:val="center"/>
          </w:tcPr>
          <w:p w14:paraId="47232215">
            <w:pPr>
              <w:jc w:val="center"/>
              <w:rPr>
                <w:rFonts w:ascii="宋体" w:hAnsi="宋体"/>
                <w:szCs w:val="21"/>
              </w:rPr>
            </w:pPr>
            <w:r>
              <w:rPr>
                <w:rFonts w:hint="eastAsia" w:ascii="宋体" w:hAnsi="宋体"/>
                <w:szCs w:val="21"/>
              </w:rPr>
              <w:t>30</w:t>
            </w:r>
          </w:p>
        </w:tc>
        <w:tc>
          <w:tcPr>
            <w:tcW w:w="4878" w:type="dxa"/>
            <w:shd w:val="clear" w:color="auto" w:fill="auto"/>
          </w:tcPr>
          <w:p w14:paraId="1DC6C02B">
            <w:pPr>
              <w:rPr>
                <w:rFonts w:ascii="宋体" w:hAnsi="宋体"/>
                <w:szCs w:val="21"/>
              </w:rPr>
            </w:pPr>
            <w:r>
              <w:rPr>
                <w:rFonts w:hint="eastAsia" w:ascii="宋体" w:hAnsi="宋体"/>
                <w:szCs w:val="21"/>
              </w:rPr>
              <w:t>无设备台账，扣5分。档案内容不齐全，扣3分/项，扣完为止。</w:t>
            </w:r>
          </w:p>
        </w:tc>
        <w:tc>
          <w:tcPr>
            <w:tcW w:w="1107" w:type="dxa"/>
            <w:shd w:val="clear" w:color="auto" w:fill="auto"/>
          </w:tcPr>
          <w:p w14:paraId="2A57E4F2">
            <w:pPr>
              <w:jc w:val="center"/>
              <w:rPr>
                <w:rFonts w:ascii="宋体" w:hAnsi="宋体"/>
                <w:szCs w:val="21"/>
              </w:rPr>
            </w:pPr>
          </w:p>
        </w:tc>
        <w:tc>
          <w:tcPr>
            <w:tcW w:w="1107" w:type="dxa"/>
            <w:shd w:val="clear" w:color="auto" w:fill="auto"/>
          </w:tcPr>
          <w:p w14:paraId="4F298D27">
            <w:pPr>
              <w:jc w:val="center"/>
              <w:rPr>
                <w:rFonts w:ascii="宋体" w:hAnsi="宋体"/>
                <w:szCs w:val="21"/>
              </w:rPr>
            </w:pPr>
          </w:p>
        </w:tc>
      </w:tr>
      <w:tr w14:paraId="6EFB2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shd w:val="clear" w:color="auto" w:fill="auto"/>
            <w:vAlign w:val="center"/>
          </w:tcPr>
          <w:p w14:paraId="14B6BD30">
            <w:pPr>
              <w:jc w:val="center"/>
              <w:rPr>
                <w:rFonts w:ascii="宋体" w:hAnsi="宋体"/>
                <w:b/>
                <w:szCs w:val="21"/>
              </w:rPr>
            </w:pPr>
          </w:p>
        </w:tc>
        <w:tc>
          <w:tcPr>
            <w:tcW w:w="5250" w:type="dxa"/>
            <w:gridSpan w:val="3"/>
            <w:shd w:val="clear" w:color="auto" w:fill="auto"/>
          </w:tcPr>
          <w:p w14:paraId="2390D23B">
            <w:pPr>
              <w:rPr>
                <w:rFonts w:ascii="宋体" w:hAnsi="宋体"/>
                <w:szCs w:val="21"/>
              </w:rPr>
            </w:pPr>
            <w:r>
              <w:rPr>
                <w:rFonts w:hint="eastAsia" w:ascii="宋体" w:hAnsi="宋体"/>
                <w:szCs w:val="21"/>
              </w:rPr>
              <w:t>制定年度人员培训计划，并按计划进行实施。</w:t>
            </w:r>
          </w:p>
        </w:tc>
        <w:tc>
          <w:tcPr>
            <w:tcW w:w="840" w:type="dxa"/>
            <w:shd w:val="clear" w:color="auto" w:fill="auto"/>
            <w:vAlign w:val="center"/>
          </w:tcPr>
          <w:p w14:paraId="60233216">
            <w:pPr>
              <w:jc w:val="center"/>
              <w:rPr>
                <w:rFonts w:ascii="宋体" w:hAnsi="宋体"/>
                <w:szCs w:val="21"/>
              </w:rPr>
            </w:pPr>
            <w:r>
              <w:rPr>
                <w:rFonts w:hint="eastAsia" w:ascii="宋体" w:hAnsi="宋体"/>
                <w:szCs w:val="21"/>
              </w:rPr>
              <w:t>20</w:t>
            </w:r>
          </w:p>
        </w:tc>
        <w:tc>
          <w:tcPr>
            <w:tcW w:w="4878" w:type="dxa"/>
            <w:shd w:val="clear" w:color="auto" w:fill="auto"/>
          </w:tcPr>
          <w:p w14:paraId="2FC9FAA6">
            <w:pPr>
              <w:rPr>
                <w:rFonts w:ascii="宋体" w:hAnsi="宋体"/>
                <w:szCs w:val="21"/>
              </w:rPr>
            </w:pPr>
            <w:r>
              <w:rPr>
                <w:rFonts w:hint="eastAsia" w:ascii="宋体" w:hAnsi="宋体"/>
                <w:szCs w:val="21"/>
              </w:rPr>
              <w:t>无计划，扣5分，无培训记录，扣5分，无考核，扣5分，未按计划实施，扣5分。</w:t>
            </w:r>
          </w:p>
        </w:tc>
        <w:tc>
          <w:tcPr>
            <w:tcW w:w="1107" w:type="dxa"/>
            <w:shd w:val="clear" w:color="auto" w:fill="auto"/>
          </w:tcPr>
          <w:p w14:paraId="2949DD35">
            <w:pPr>
              <w:jc w:val="center"/>
              <w:rPr>
                <w:rFonts w:ascii="宋体" w:hAnsi="宋体"/>
                <w:szCs w:val="21"/>
              </w:rPr>
            </w:pPr>
          </w:p>
        </w:tc>
        <w:tc>
          <w:tcPr>
            <w:tcW w:w="1107" w:type="dxa"/>
            <w:shd w:val="clear" w:color="auto" w:fill="auto"/>
          </w:tcPr>
          <w:p w14:paraId="42D682A3">
            <w:pPr>
              <w:jc w:val="center"/>
              <w:rPr>
                <w:rFonts w:ascii="宋体" w:hAnsi="宋体"/>
                <w:szCs w:val="21"/>
              </w:rPr>
            </w:pPr>
          </w:p>
        </w:tc>
      </w:tr>
      <w:tr w14:paraId="2740B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shd w:val="clear" w:color="auto" w:fill="auto"/>
            <w:vAlign w:val="center"/>
          </w:tcPr>
          <w:p w14:paraId="6AFF783E">
            <w:pPr>
              <w:jc w:val="center"/>
              <w:rPr>
                <w:rFonts w:ascii="宋体" w:hAnsi="宋体"/>
                <w:b/>
                <w:szCs w:val="21"/>
              </w:rPr>
            </w:pPr>
            <w:r>
              <w:rPr>
                <w:rFonts w:hint="eastAsia" w:ascii="宋体" w:hAnsi="宋体"/>
                <w:b/>
                <w:szCs w:val="21"/>
              </w:rPr>
              <w:t>三、</w:t>
            </w:r>
          </w:p>
          <w:p w14:paraId="2BEE2F9C">
            <w:pPr>
              <w:jc w:val="center"/>
              <w:rPr>
                <w:rFonts w:ascii="宋体" w:hAnsi="宋体"/>
                <w:b/>
                <w:szCs w:val="21"/>
              </w:rPr>
            </w:pPr>
            <w:r>
              <w:rPr>
                <w:rFonts w:hint="eastAsia" w:ascii="宋体" w:hAnsi="宋体"/>
                <w:b/>
                <w:szCs w:val="21"/>
              </w:rPr>
              <w:t>维修质量</w:t>
            </w:r>
          </w:p>
        </w:tc>
        <w:tc>
          <w:tcPr>
            <w:tcW w:w="5250" w:type="dxa"/>
            <w:gridSpan w:val="3"/>
            <w:shd w:val="clear" w:color="auto" w:fill="auto"/>
          </w:tcPr>
          <w:p w14:paraId="20511621">
            <w:pPr>
              <w:rPr>
                <w:rFonts w:ascii="宋体" w:hAnsi="宋体"/>
                <w:szCs w:val="21"/>
              </w:rPr>
            </w:pPr>
            <w:r>
              <w:rPr>
                <w:rFonts w:hint="eastAsia" w:ascii="宋体" w:hAnsi="宋体"/>
                <w:szCs w:val="21"/>
              </w:rPr>
              <w:t>建立质量保证体系。</w:t>
            </w:r>
          </w:p>
        </w:tc>
        <w:tc>
          <w:tcPr>
            <w:tcW w:w="840" w:type="dxa"/>
            <w:shd w:val="clear" w:color="auto" w:fill="auto"/>
            <w:vAlign w:val="center"/>
          </w:tcPr>
          <w:p w14:paraId="0D9FB0A4">
            <w:pPr>
              <w:jc w:val="center"/>
              <w:rPr>
                <w:rFonts w:ascii="宋体" w:hAnsi="宋体"/>
                <w:szCs w:val="21"/>
              </w:rPr>
            </w:pPr>
            <w:r>
              <w:rPr>
                <w:rFonts w:hint="eastAsia" w:ascii="宋体" w:hAnsi="宋体"/>
                <w:szCs w:val="21"/>
              </w:rPr>
              <w:t>30</w:t>
            </w:r>
          </w:p>
        </w:tc>
        <w:tc>
          <w:tcPr>
            <w:tcW w:w="4878" w:type="dxa"/>
            <w:shd w:val="clear" w:color="auto" w:fill="auto"/>
          </w:tcPr>
          <w:p w14:paraId="16FC59EA">
            <w:pPr>
              <w:rPr>
                <w:rFonts w:ascii="宋体" w:hAnsi="宋体"/>
                <w:szCs w:val="21"/>
              </w:rPr>
            </w:pPr>
            <w:r>
              <w:rPr>
                <w:rFonts w:hint="eastAsia" w:ascii="宋体" w:hAnsi="宋体" w:cs="仿宋_GB2312"/>
                <w:szCs w:val="21"/>
              </w:rPr>
              <w:t>质量保证体系建设不完善或执行不到位的，扣</w:t>
            </w:r>
            <w:r>
              <w:rPr>
                <w:rFonts w:ascii="宋体" w:hAnsi="宋体" w:cs="仿宋_GB2312"/>
                <w:szCs w:val="21"/>
              </w:rPr>
              <w:t>10</w:t>
            </w:r>
            <w:r>
              <w:rPr>
                <w:rFonts w:hint="eastAsia" w:ascii="宋体" w:hAnsi="宋体" w:cs="仿宋_GB2312"/>
                <w:szCs w:val="21"/>
              </w:rPr>
              <w:t>分</w:t>
            </w:r>
            <w:r>
              <w:rPr>
                <w:rFonts w:ascii="宋体" w:hAnsi="宋体" w:cs="仿宋_GB2312"/>
                <w:szCs w:val="21"/>
              </w:rPr>
              <w:t>/</w:t>
            </w:r>
            <w:r>
              <w:rPr>
                <w:rFonts w:hint="eastAsia" w:ascii="宋体" w:hAnsi="宋体" w:cs="仿宋_GB2312"/>
                <w:szCs w:val="21"/>
              </w:rPr>
              <w:t>项，扣完为止。</w:t>
            </w:r>
          </w:p>
        </w:tc>
        <w:tc>
          <w:tcPr>
            <w:tcW w:w="1107" w:type="dxa"/>
            <w:shd w:val="clear" w:color="auto" w:fill="auto"/>
          </w:tcPr>
          <w:p w14:paraId="0D3D1FDF">
            <w:pPr>
              <w:jc w:val="center"/>
              <w:rPr>
                <w:rFonts w:ascii="宋体" w:hAnsi="宋体"/>
                <w:szCs w:val="21"/>
              </w:rPr>
            </w:pPr>
          </w:p>
        </w:tc>
        <w:tc>
          <w:tcPr>
            <w:tcW w:w="1107" w:type="dxa"/>
            <w:shd w:val="clear" w:color="auto" w:fill="auto"/>
          </w:tcPr>
          <w:p w14:paraId="66A69656">
            <w:pPr>
              <w:jc w:val="center"/>
              <w:rPr>
                <w:rFonts w:ascii="宋体" w:hAnsi="宋体"/>
                <w:szCs w:val="21"/>
              </w:rPr>
            </w:pPr>
          </w:p>
        </w:tc>
      </w:tr>
      <w:tr w14:paraId="3F86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shd w:val="clear" w:color="auto" w:fill="auto"/>
            <w:vAlign w:val="center"/>
          </w:tcPr>
          <w:p w14:paraId="539E6C05">
            <w:pPr>
              <w:jc w:val="center"/>
              <w:rPr>
                <w:rFonts w:ascii="宋体" w:hAnsi="宋体"/>
                <w:b/>
                <w:szCs w:val="21"/>
              </w:rPr>
            </w:pPr>
          </w:p>
        </w:tc>
        <w:tc>
          <w:tcPr>
            <w:tcW w:w="5250" w:type="dxa"/>
            <w:gridSpan w:val="3"/>
            <w:shd w:val="clear" w:color="auto" w:fill="auto"/>
          </w:tcPr>
          <w:p w14:paraId="4B3F0417">
            <w:pPr>
              <w:rPr>
                <w:rFonts w:ascii="宋体" w:hAnsi="宋体"/>
                <w:szCs w:val="21"/>
              </w:rPr>
            </w:pPr>
            <w:r>
              <w:rPr>
                <w:rFonts w:hint="eastAsia" w:ascii="宋体" w:hAnsi="宋体"/>
                <w:szCs w:val="21"/>
              </w:rPr>
              <w:t>对车辆返修、返工有完整的记录，并定期进行统计。</w:t>
            </w:r>
          </w:p>
        </w:tc>
        <w:tc>
          <w:tcPr>
            <w:tcW w:w="840" w:type="dxa"/>
            <w:shd w:val="clear" w:color="auto" w:fill="auto"/>
            <w:vAlign w:val="center"/>
          </w:tcPr>
          <w:p w14:paraId="28D5D217">
            <w:pPr>
              <w:jc w:val="center"/>
              <w:rPr>
                <w:rFonts w:ascii="宋体" w:hAnsi="宋体"/>
                <w:szCs w:val="21"/>
              </w:rPr>
            </w:pPr>
            <w:r>
              <w:rPr>
                <w:rFonts w:hint="eastAsia" w:ascii="宋体" w:hAnsi="宋体"/>
                <w:szCs w:val="21"/>
              </w:rPr>
              <w:t>20</w:t>
            </w:r>
          </w:p>
        </w:tc>
        <w:tc>
          <w:tcPr>
            <w:tcW w:w="4878" w:type="dxa"/>
            <w:shd w:val="clear" w:color="auto" w:fill="auto"/>
          </w:tcPr>
          <w:p w14:paraId="7CBF0BC1">
            <w:pPr>
              <w:rPr>
                <w:rFonts w:ascii="宋体" w:hAnsi="宋体"/>
                <w:szCs w:val="21"/>
              </w:rPr>
            </w:pPr>
            <w:r>
              <w:rPr>
                <w:rFonts w:hint="eastAsia" w:ascii="宋体" w:hAnsi="宋体"/>
                <w:szCs w:val="21"/>
              </w:rPr>
              <w:t>记录不完整或无统计，扣5分/项。</w:t>
            </w:r>
          </w:p>
        </w:tc>
        <w:tc>
          <w:tcPr>
            <w:tcW w:w="1107" w:type="dxa"/>
            <w:shd w:val="clear" w:color="auto" w:fill="auto"/>
          </w:tcPr>
          <w:p w14:paraId="7CAEC1ED">
            <w:pPr>
              <w:jc w:val="center"/>
              <w:rPr>
                <w:rFonts w:ascii="宋体" w:hAnsi="宋体"/>
                <w:szCs w:val="21"/>
              </w:rPr>
            </w:pPr>
          </w:p>
        </w:tc>
        <w:tc>
          <w:tcPr>
            <w:tcW w:w="1107" w:type="dxa"/>
            <w:shd w:val="clear" w:color="auto" w:fill="auto"/>
          </w:tcPr>
          <w:p w14:paraId="000E3820">
            <w:pPr>
              <w:jc w:val="center"/>
              <w:rPr>
                <w:rFonts w:ascii="宋体" w:hAnsi="宋体"/>
                <w:szCs w:val="21"/>
              </w:rPr>
            </w:pPr>
          </w:p>
        </w:tc>
      </w:tr>
      <w:tr w14:paraId="4651F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shd w:val="clear" w:color="auto" w:fill="auto"/>
            <w:vAlign w:val="center"/>
          </w:tcPr>
          <w:p w14:paraId="6A8C75FD">
            <w:pPr>
              <w:jc w:val="center"/>
              <w:rPr>
                <w:rFonts w:ascii="宋体" w:hAnsi="宋体"/>
                <w:b/>
                <w:szCs w:val="21"/>
              </w:rPr>
            </w:pPr>
          </w:p>
        </w:tc>
        <w:tc>
          <w:tcPr>
            <w:tcW w:w="5250" w:type="dxa"/>
            <w:gridSpan w:val="3"/>
            <w:shd w:val="clear" w:color="auto" w:fill="auto"/>
          </w:tcPr>
          <w:p w14:paraId="478E7F67">
            <w:pPr>
              <w:rPr>
                <w:rFonts w:ascii="宋体" w:hAnsi="宋体"/>
                <w:szCs w:val="21"/>
              </w:rPr>
            </w:pPr>
            <w:r>
              <w:rPr>
                <w:rFonts w:hint="eastAsia" w:ascii="宋体" w:hAnsi="宋体"/>
                <w:szCs w:val="21"/>
              </w:rPr>
              <w:t>建立机动车维修竣工出厂合格证使用管理制度，合格证明确专人领用、保管、发放并予以记录。</w:t>
            </w:r>
          </w:p>
        </w:tc>
        <w:tc>
          <w:tcPr>
            <w:tcW w:w="840" w:type="dxa"/>
            <w:shd w:val="clear" w:color="auto" w:fill="auto"/>
            <w:vAlign w:val="center"/>
          </w:tcPr>
          <w:p w14:paraId="4BB15DCA">
            <w:pPr>
              <w:jc w:val="center"/>
              <w:rPr>
                <w:rFonts w:ascii="宋体" w:hAnsi="宋体"/>
                <w:szCs w:val="21"/>
              </w:rPr>
            </w:pPr>
            <w:r>
              <w:rPr>
                <w:rFonts w:hint="eastAsia" w:ascii="宋体" w:hAnsi="宋体"/>
                <w:szCs w:val="21"/>
              </w:rPr>
              <w:t>30</w:t>
            </w:r>
          </w:p>
        </w:tc>
        <w:tc>
          <w:tcPr>
            <w:tcW w:w="4878" w:type="dxa"/>
            <w:shd w:val="clear" w:color="auto" w:fill="auto"/>
          </w:tcPr>
          <w:p w14:paraId="43287A56">
            <w:pPr>
              <w:rPr>
                <w:rFonts w:ascii="宋体" w:hAnsi="宋体"/>
                <w:szCs w:val="21"/>
              </w:rPr>
            </w:pPr>
            <w:r>
              <w:rPr>
                <w:rFonts w:hint="eastAsia" w:ascii="宋体" w:hAnsi="宋体"/>
                <w:szCs w:val="21"/>
              </w:rPr>
              <w:t>无管理制度，扣10分。无专人领用、保管、发放，扣10分。无登记、记录，扣10分。</w:t>
            </w:r>
          </w:p>
        </w:tc>
        <w:tc>
          <w:tcPr>
            <w:tcW w:w="1107" w:type="dxa"/>
            <w:shd w:val="clear" w:color="auto" w:fill="auto"/>
          </w:tcPr>
          <w:p w14:paraId="51BDE051">
            <w:pPr>
              <w:jc w:val="center"/>
              <w:rPr>
                <w:rFonts w:ascii="宋体" w:hAnsi="宋体"/>
                <w:color w:val="FF0000"/>
                <w:szCs w:val="21"/>
              </w:rPr>
            </w:pPr>
          </w:p>
        </w:tc>
        <w:tc>
          <w:tcPr>
            <w:tcW w:w="1107" w:type="dxa"/>
            <w:shd w:val="clear" w:color="auto" w:fill="auto"/>
          </w:tcPr>
          <w:p w14:paraId="703AF9D3">
            <w:pPr>
              <w:jc w:val="center"/>
              <w:rPr>
                <w:rFonts w:ascii="宋体" w:hAnsi="宋体"/>
                <w:szCs w:val="21"/>
              </w:rPr>
            </w:pPr>
          </w:p>
        </w:tc>
      </w:tr>
      <w:tr w14:paraId="4535F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shd w:val="clear" w:color="auto" w:fill="auto"/>
            <w:vAlign w:val="center"/>
          </w:tcPr>
          <w:p w14:paraId="6FEA419A">
            <w:pPr>
              <w:jc w:val="center"/>
              <w:rPr>
                <w:rFonts w:ascii="宋体" w:hAnsi="宋体"/>
                <w:b/>
                <w:szCs w:val="21"/>
              </w:rPr>
            </w:pPr>
          </w:p>
        </w:tc>
        <w:tc>
          <w:tcPr>
            <w:tcW w:w="5250" w:type="dxa"/>
            <w:gridSpan w:val="3"/>
            <w:shd w:val="clear" w:color="auto" w:fill="auto"/>
          </w:tcPr>
          <w:p w14:paraId="7B586826">
            <w:pPr>
              <w:rPr>
                <w:rFonts w:ascii="宋体" w:hAnsi="宋体"/>
                <w:szCs w:val="21"/>
              </w:rPr>
            </w:pPr>
            <w:r>
              <w:rPr>
                <w:rFonts w:hint="eastAsia" w:ascii="宋体" w:hAnsi="宋体"/>
                <w:szCs w:val="21"/>
              </w:rPr>
              <w:t>实行质量保证期制度，并予以公示。</w:t>
            </w:r>
          </w:p>
        </w:tc>
        <w:tc>
          <w:tcPr>
            <w:tcW w:w="840" w:type="dxa"/>
            <w:shd w:val="clear" w:color="auto" w:fill="auto"/>
            <w:vAlign w:val="center"/>
          </w:tcPr>
          <w:p w14:paraId="688E6F70">
            <w:pPr>
              <w:jc w:val="center"/>
              <w:rPr>
                <w:rFonts w:ascii="宋体" w:hAnsi="宋体"/>
                <w:szCs w:val="21"/>
              </w:rPr>
            </w:pPr>
            <w:r>
              <w:rPr>
                <w:rFonts w:hint="eastAsia" w:ascii="宋体" w:hAnsi="宋体"/>
                <w:szCs w:val="21"/>
              </w:rPr>
              <w:t>30</w:t>
            </w:r>
          </w:p>
        </w:tc>
        <w:tc>
          <w:tcPr>
            <w:tcW w:w="4878" w:type="dxa"/>
            <w:shd w:val="clear" w:color="auto" w:fill="auto"/>
          </w:tcPr>
          <w:p w14:paraId="143FA5A4">
            <w:pPr>
              <w:rPr>
                <w:rFonts w:ascii="宋体" w:hAnsi="宋体"/>
                <w:szCs w:val="21"/>
              </w:rPr>
            </w:pPr>
            <w:r>
              <w:rPr>
                <w:rFonts w:hint="eastAsia" w:ascii="宋体" w:hAnsi="宋体"/>
                <w:szCs w:val="21"/>
              </w:rPr>
              <w:t>质量保证期未公开上墙，扣20分；不执行质量保证期制度（经查实），扣10分/辆次。</w:t>
            </w:r>
          </w:p>
          <w:p w14:paraId="4A9BB33A">
            <w:pPr>
              <w:rPr>
                <w:rFonts w:ascii="宋体" w:hAnsi="宋体"/>
                <w:szCs w:val="21"/>
              </w:rPr>
            </w:pPr>
          </w:p>
        </w:tc>
        <w:tc>
          <w:tcPr>
            <w:tcW w:w="1107" w:type="dxa"/>
            <w:shd w:val="clear" w:color="auto" w:fill="auto"/>
          </w:tcPr>
          <w:p w14:paraId="79FA8E3F">
            <w:pPr>
              <w:jc w:val="center"/>
              <w:rPr>
                <w:rFonts w:ascii="宋体" w:hAnsi="宋体"/>
                <w:szCs w:val="21"/>
              </w:rPr>
            </w:pPr>
          </w:p>
        </w:tc>
        <w:tc>
          <w:tcPr>
            <w:tcW w:w="1107" w:type="dxa"/>
            <w:shd w:val="clear" w:color="auto" w:fill="auto"/>
          </w:tcPr>
          <w:p w14:paraId="0612569D">
            <w:pPr>
              <w:jc w:val="center"/>
              <w:rPr>
                <w:rFonts w:ascii="宋体" w:hAnsi="宋体"/>
                <w:szCs w:val="21"/>
              </w:rPr>
            </w:pPr>
          </w:p>
        </w:tc>
      </w:tr>
      <w:tr w14:paraId="6EB70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shd w:val="clear" w:color="auto" w:fill="auto"/>
            <w:vAlign w:val="center"/>
          </w:tcPr>
          <w:p w14:paraId="05718016">
            <w:pPr>
              <w:jc w:val="center"/>
              <w:rPr>
                <w:rFonts w:ascii="宋体" w:hAnsi="宋体"/>
                <w:b/>
                <w:szCs w:val="21"/>
              </w:rPr>
            </w:pPr>
            <w:r>
              <w:rPr>
                <w:rFonts w:hint="eastAsia" w:ascii="宋体" w:hAnsi="宋体"/>
                <w:b/>
                <w:szCs w:val="21"/>
              </w:rPr>
              <w:t>考核项目</w:t>
            </w:r>
          </w:p>
        </w:tc>
        <w:tc>
          <w:tcPr>
            <w:tcW w:w="5250" w:type="dxa"/>
            <w:gridSpan w:val="3"/>
            <w:tcBorders>
              <w:top w:val="single" w:color="auto" w:sz="4" w:space="0"/>
              <w:left w:val="single" w:color="auto" w:sz="4" w:space="0"/>
              <w:bottom w:val="single" w:color="auto" w:sz="4" w:space="0"/>
              <w:right w:val="single" w:color="auto" w:sz="4" w:space="0"/>
            </w:tcBorders>
            <w:shd w:val="clear" w:color="auto" w:fill="auto"/>
          </w:tcPr>
          <w:p w14:paraId="0304645F">
            <w:pPr>
              <w:jc w:val="center"/>
              <w:rPr>
                <w:rFonts w:ascii="宋体" w:hAnsi="宋体"/>
                <w:b/>
                <w:szCs w:val="21"/>
              </w:rPr>
            </w:pPr>
            <w:r>
              <w:rPr>
                <w:rFonts w:hint="eastAsia" w:ascii="宋体" w:hAnsi="宋体"/>
                <w:b/>
                <w:szCs w:val="21"/>
              </w:rPr>
              <w:t>考核内容</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9632959">
            <w:pPr>
              <w:rPr>
                <w:rFonts w:ascii="宋体" w:hAnsi="宋体"/>
                <w:szCs w:val="21"/>
              </w:rPr>
            </w:pPr>
            <w:r>
              <w:rPr>
                <w:rFonts w:hint="eastAsia" w:ascii="宋体" w:hAnsi="宋体"/>
                <w:szCs w:val="21"/>
              </w:rPr>
              <w:t>分值</w:t>
            </w:r>
          </w:p>
        </w:tc>
        <w:tc>
          <w:tcPr>
            <w:tcW w:w="4878" w:type="dxa"/>
            <w:tcBorders>
              <w:top w:val="single" w:color="auto" w:sz="4" w:space="0"/>
              <w:left w:val="single" w:color="auto" w:sz="4" w:space="0"/>
              <w:bottom w:val="single" w:color="auto" w:sz="4" w:space="0"/>
              <w:right w:val="single" w:color="auto" w:sz="4" w:space="0"/>
            </w:tcBorders>
            <w:shd w:val="clear" w:color="auto" w:fill="auto"/>
          </w:tcPr>
          <w:p w14:paraId="6D880C5D">
            <w:pPr>
              <w:jc w:val="center"/>
              <w:rPr>
                <w:rFonts w:ascii="宋体" w:hAnsi="宋体"/>
                <w:szCs w:val="21"/>
              </w:rPr>
            </w:pPr>
            <w:r>
              <w:rPr>
                <w:rFonts w:hint="eastAsia" w:ascii="宋体" w:hAnsi="宋体"/>
                <w:szCs w:val="21"/>
              </w:rPr>
              <w:t>评分标准</w:t>
            </w:r>
          </w:p>
        </w:tc>
        <w:tc>
          <w:tcPr>
            <w:tcW w:w="1107" w:type="dxa"/>
            <w:tcBorders>
              <w:top w:val="single" w:color="auto" w:sz="4" w:space="0"/>
              <w:left w:val="single" w:color="auto" w:sz="4" w:space="0"/>
              <w:bottom w:val="single" w:color="auto" w:sz="4" w:space="0"/>
              <w:right w:val="single" w:color="auto" w:sz="4" w:space="0"/>
            </w:tcBorders>
            <w:shd w:val="clear" w:color="auto" w:fill="auto"/>
          </w:tcPr>
          <w:p w14:paraId="78EBFE7F">
            <w:pPr>
              <w:rPr>
                <w:rFonts w:ascii="宋体" w:hAnsi="宋体" w:cs="仿宋_GB2312"/>
                <w:szCs w:val="21"/>
              </w:rPr>
            </w:pPr>
            <w:r>
              <w:rPr>
                <w:rFonts w:hint="eastAsia" w:ascii="宋体" w:hAnsi="宋体" w:cs="仿宋_GB2312"/>
                <w:szCs w:val="21"/>
              </w:rPr>
              <w:t>实得分</w:t>
            </w:r>
          </w:p>
        </w:tc>
        <w:tc>
          <w:tcPr>
            <w:tcW w:w="1107" w:type="dxa"/>
            <w:tcBorders>
              <w:top w:val="single" w:color="auto" w:sz="4" w:space="0"/>
              <w:left w:val="single" w:color="auto" w:sz="4" w:space="0"/>
              <w:bottom w:val="single" w:color="auto" w:sz="4" w:space="0"/>
              <w:right w:val="single" w:color="auto" w:sz="4" w:space="0"/>
            </w:tcBorders>
            <w:shd w:val="clear" w:color="auto" w:fill="auto"/>
          </w:tcPr>
          <w:p w14:paraId="076200EA">
            <w:pPr>
              <w:jc w:val="center"/>
              <w:rPr>
                <w:rFonts w:ascii="宋体" w:hAnsi="宋体"/>
                <w:szCs w:val="21"/>
              </w:rPr>
            </w:pPr>
            <w:r>
              <w:rPr>
                <w:rFonts w:hint="eastAsia" w:ascii="宋体" w:hAnsi="宋体"/>
                <w:szCs w:val="21"/>
              </w:rPr>
              <w:t>备注</w:t>
            </w:r>
          </w:p>
        </w:tc>
      </w:tr>
      <w:tr w14:paraId="0B45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shd w:val="clear" w:color="auto" w:fill="auto"/>
            <w:vAlign w:val="center"/>
          </w:tcPr>
          <w:p w14:paraId="55738258">
            <w:pPr>
              <w:jc w:val="center"/>
              <w:rPr>
                <w:rFonts w:ascii="宋体" w:hAnsi="宋体"/>
                <w:b/>
                <w:szCs w:val="21"/>
              </w:rPr>
            </w:pPr>
            <w:r>
              <w:rPr>
                <w:rFonts w:hint="eastAsia" w:ascii="宋体" w:hAnsi="宋体"/>
                <w:b/>
                <w:szCs w:val="21"/>
              </w:rPr>
              <w:t>三、</w:t>
            </w:r>
          </w:p>
          <w:p w14:paraId="11988586">
            <w:pPr>
              <w:jc w:val="center"/>
              <w:rPr>
                <w:rFonts w:ascii="宋体" w:hAnsi="宋体"/>
                <w:b/>
                <w:szCs w:val="21"/>
              </w:rPr>
            </w:pPr>
            <w:r>
              <w:rPr>
                <w:rFonts w:hint="eastAsia" w:ascii="宋体" w:hAnsi="宋体"/>
                <w:b/>
                <w:szCs w:val="21"/>
              </w:rPr>
              <w:t>维修质量</w:t>
            </w:r>
          </w:p>
        </w:tc>
        <w:tc>
          <w:tcPr>
            <w:tcW w:w="840" w:type="dxa"/>
            <w:shd w:val="clear" w:color="auto" w:fill="auto"/>
            <w:vAlign w:val="center"/>
          </w:tcPr>
          <w:p w14:paraId="568AE475">
            <w:pPr>
              <w:jc w:val="center"/>
              <w:rPr>
                <w:rFonts w:ascii="宋体" w:hAnsi="宋体"/>
                <w:szCs w:val="21"/>
              </w:rPr>
            </w:pPr>
            <w:r>
              <w:rPr>
                <w:rFonts w:hint="eastAsia" w:ascii="宋体" w:hAnsi="宋体"/>
                <w:szCs w:val="21"/>
              </w:rPr>
              <w:t>车辆维修档案</w:t>
            </w:r>
          </w:p>
        </w:tc>
        <w:tc>
          <w:tcPr>
            <w:tcW w:w="4410" w:type="dxa"/>
            <w:gridSpan w:val="2"/>
            <w:shd w:val="clear" w:color="auto" w:fill="auto"/>
          </w:tcPr>
          <w:p w14:paraId="4BAB5DC0">
            <w:pPr>
              <w:rPr>
                <w:rFonts w:ascii="宋体" w:hAnsi="宋体"/>
                <w:spacing w:val="-12"/>
                <w:szCs w:val="21"/>
              </w:rPr>
            </w:pPr>
            <w:r>
              <w:rPr>
                <w:rFonts w:hint="eastAsia" w:ascii="宋体" w:hAnsi="宋体"/>
                <w:spacing w:val="-12"/>
                <w:szCs w:val="21"/>
              </w:rPr>
              <w:t>汽</w:t>
            </w:r>
            <w:r>
              <w:rPr>
                <w:rFonts w:hint="eastAsia" w:ascii="宋体" w:hAnsi="宋体"/>
                <w:szCs w:val="21"/>
              </w:rPr>
              <w:t>车整车修理、主要总成修理、二级维护档案要求一车一档。内容包括：进厂检验单（接车单）、施工单、过程检验单、竣工检验单、维修合同、结算单（附材料单）、竣工出厂合格证（存根联）。</w:t>
            </w:r>
          </w:p>
        </w:tc>
        <w:tc>
          <w:tcPr>
            <w:tcW w:w="840" w:type="dxa"/>
            <w:shd w:val="clear" w:color="auto" w:fill="auto"/>
            <w:vAlign w:val="center"/>
          </w:tcPr>
          <w:p w14:paraId="6AD8959F">
            <w:pPr>
              <w:jc w:val="center"/>
              <w:rPr>
                <w:rFonts w:ascii="宋体" w:hAnsi="宋体"/>
                <w:szCs w:val="21"/>
              </w:rPr>
            </w:pPr>
            <w:r>
              <w:rPr>
                <w:rFonts w:hint="eastAsia" w:ascii="宋体" w:hAnsi="宋体"/>
                <w:szCs w:val="21"/>
              </w:rPr>
              <w:t>80</w:t>
            </w:r>
          </w:p>
        </w:tc>
        <w:tc>
          <w:tcPr>
            <w:tcW w:w="4878" w:type="dxa"/>
            <w:shd w:val="clear" w:color="auto" w:fill="auto"/>
          </w:tcPr>
          <w:p w14:paraId="53A2F494">
            <w:pPr>
              <w:rPr>
                <w:rFonts w:ascii="宋体" w:hAnsi="宋体"/>
                <w:szCs w:val="21"/>
              </w:rPr>
            </w:pPr>
            <w:r>
              <w:rPr>
                <w:rFonts w:hint="eastAsia" w:ascii="宋体" w:hAnsi="宋体"/>
                <w:szCs w:val="21"/>
              </w:rPr>
              <w:t>各种单证每缺一项扣5分，填写不规范、检验单数据不合理，扣5分/张，扣完为止。</w:t>
            </w:r>
          </w:p>
        </w:tc>
        <w:tc>
          <w:tcPr>
            <w:tcW w:w="1107" w:type="dxa"/>
            <w:shd w:val="clear" w:color="auto" w:fill="auto"/>
          </w:tcPr>
          <w:p w14:paraId="24CB4C50">
            <w:pPr>
              <w:jc w:val="center"/>
              <w:rPr>
                <w:rFonts w:ascii="宋体" w:hAnsi="宋体"/>
                <w:szCs w:val="21"/>
              </w:rPr>
            </w:pPr>
          </w:p>
        </w:tc>
        <w:tc>
          <w:tcPr>
            <w:tcW w:w="1107" w:type="dxa"/>
            <w:shd w:val="clear" w:color="auto" w:fill="auto"/>
          </w:tcPr>
          <w:p w14:paraId="353B8D22">
            <w:pPr>
              <w:jc w:val="center"/>
              <w:rPr>
                <w:rFonts w:ascii="宋体" w:hAnsi="宋体"/>
                <w:szCs w:val="21"/>
              </w:rPr>
            </w:pPr>
          </w:p>
        </w:tc>
      </w:tr>
      <w:tr w14:paraId="22659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shd w:val="clear" w:color="auto" w:fill="auto"/>
            <w:vAlign w:val="center"/>
          </w:tcPr>
          <w:p w14:paraId="684BBD78">
            <w:pPr>
              <w:jc w:val="center"/>
              <w:rPr>
                <w:rFonts w:ascii="宋体" w:hAnsi="宋体"/>
                <w:b/>
                <w:szCs w:val="21"/>
              </w:rPr>
            </w:pPr>
          </w:p>
        </w:tc>
        <w:tc>
          <w:tcPr>
            <w:tcW w:w="840" w:type="dxa"/>
            <w:vMerge w:val="restart"/>
            <w:shd w:val="clear" w:color="auto" w:fill="auto"/>
            <w:vAlign w:val="center"/>
          </w:tcPr>
          <w:p w14:paraId="2F052EA7">
            <w:pPr>
              <w:jc w:val="center"/>
              <w:rPr>
                <w:rFonts w:ascii="宋体" w:hAnsi="宋体" w:cs="仿宋_GB2312"/>
                <w:szCs w:val="21"/>
              </w:rPr>
            </w:pPr>
            <w:r>
              <w:rPr>
                <w:rFonts w:hint="eastAsia" w:ascii="宋体" w:hAnsi="宋体" w:cs="仿宋_GB2312"/>
                <w:szCs w:val="21"/>
              </w:rPr>
              <w:t>维修</w:t>
            </w:r>
          </w:p>
          <w:p w14:paraId="067B3A21">
            <w:pPr>
              <w:jc w:val="center"/>
              <w:rPr>
                <w:rFonts w:ascii="宋体" w:hAnsi="宋体"/>
                <w:szCs w:val="21"/>
              </w:rPr>
            </w:pPr>
            <w:r>
              <w:rPr>
                <w:rFonts w:hint="eastAsia" w:ascii="宋体" w:hAnsi="宋体" w:cs="仿宋_GB2312"/>
                <w:szCs w:val="21"/>
              </w:rPr>
              <w:t>配件</w:t>
            </w:r>
          </w:p>
        </w:tc>
        <w:tc>
          <w:tcPr>
            <w:tcW w:w="4410" w:type="dxa"/>
            <w:gridSpan w:val="2"/>
            <w:shd w:val="clear" w:color="auto" w:fill="auto"/>
          </w:tcPr>
          <w:p w14:paraId="637735D1">
            <w:pPr>
              <w:rPr>
                <w:rFonts w:ascii="宋体" w:hAnsi="宋体"/>
                <w:szCs w:val="21"/>
              </w:rPr>
            </w:pPr>
            <w:r>
              <w:rPr>
                <w:rFonts w:hint="eastAsia" w:ascii="宋体" w:hAnsi="宋体"/>
                <w:szCs w:val="21"/>
              </w:rPr>
              <w:t>建立配件采购登记制度，配件应分门别类摆放整齐，采购配件应记录购买日期、供应商名称、地址、产品名称、规格型号、生产厂名和厂址，以及配件合格证。</w:t>
            </w:r>
          </w:p>
        </w:tc>
        <w:tc>
          <w:tcPr>
            <w:tcW w:w="840" w:type="dxa"/>
            <w:shd w:val="clear" w:color="auto" w:fill="auto"/>
            <w:vAlign w:val="center"/>
          </w:tcPr>
          <w:p w14:paraId="6A1F7404">
            <w:pPr>
              <w:jc w:val="center"/>
              <w:rPr>
                <w:rFonts w:ascii="宋体" w:hAnsi="宋体"/>
                <w:szCs w:val="21"/>
              </w:rPr>
            </w:pPr>
            <w:r>
              <w:rPr>
                <w:rFonts w:hint="eastAsia" w:ascii="宋体" w:hAnsi="宋体"/>
                <w:szCs w:val="21"/>
              </w:rPr>
              <w:t>20</w:t>
            </w:r>
          </w:p>
        </w:tc>
        <w:tc>
          <w:tcPr>
            <w:tcW w:w="4878" w:type="dxa"/>
            <w:shd w:val="clear" w:color="auto" w:fill="auto"/>
          </w:tcPr>
          <w:p w14:paraId="40740681">
            <w:pPr>
              <w:rPr>
                <w:rFonts w:ascii="宋体" w:hAnsi="宋体"/>
                <w:szCs w:val="21"/>
              </w:rPr>
            </w:pPr>
            <w:r>
              <w:rPr>
                <w:rFonts w:hint="eastAsia" w:ascii="宋体" w:hAnsi="宋体"/>
                <w:szCs w:val="21"/>
              </w:rPr>
              <w:t>无制度、无记录，扣10分/项；记录不齐全，扣2分/项。</w:t>
            </w:r>
          </w:p>
          <w:p w14:paraId="4D1C7059">
            <w:pPr>
              <w:rPr>
                <w:rFonts w:ascii="宋体" w:hAnsi="宋体"/>
                <w:szCs w:val="21"/>
              </w:rPr>
            </w:pPr>
          </w:p>
        </w:tc>
        <w:tc>
          <w:tcPr>
            <w:tcW w:w="1107" w:type="dxa"/>
            <w:shd w:val="clear" w:color="auto" w:fill="auto"/>
          </w:tcPr>
          <w:p w14:paraId="267A62A7">
            <w:pPr>
              <w:jc w:val="center"/>
              <w:rPr>
                <w:rFonts w:ascii="宋体" w:hAnsi="宋体"/>
                <w:szCs w:val="21"/>
              </w:rPr>
            </w:pPr>
          </w:p>
        </w:tc>
        <w:tc>
          <w:tcPr>
            <w:tcW w:w="1107" w:type="dxa"/>
            <w:shd w:val="clear" w:color="auto" w:fill="auto"/>
          </w:tcPr>
          <w:p w14:paraId="69906546">
            <w:pPr>
              <w:jc w:val="center"/>
              <w:rPr>
                <w:rFonts w:ascii="宋体" w:hAnsi="宋体"/>
                <w:szCs w:val="21"/>
              </w:rPr>
            </w:pPr>
          </w:p>
        </w:tc>
      </w:tr>
      <w:tr w14:paraId="0E62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shd w:val="clear" w:color="auto" w:fill="auto"/>
            <w:vAlign w:val="center"/>
          </w:tcPr>
          <w:p w14:paraId="627C4630">
            <w:pPr>
              <w:jc w:val="center"/>
              <w:rPr>
                <w:rFonts w:ascii="宋体" w:hAnsi="宋体"/>
                <w:b/>
                <w:szCs w:val="21"/>
              </w:rPr>
            </w:pPr>
          </w:p>
        </w:tc>
        <w:tc>
          <w:tcPr>
            <w:tcW w:w="840" w:type="dxa"/>
            <w:vMerge w:val="continue"/>
            <w:shd w:val="clear" w:color="auto" w:fill="auto"/>
          </w:tcPr>
          <w:p w14:paraId="5DF36E37">
            <w:pPr>
              <w:jc w:val="center"/>
              <w:rPr>
                <w:rFonts w:ascii="宋体" w:hAnsi="宋体"/>
                <w:szCs w:val="21"/>
              </w:rPr>
            </w:pPr>
          </w:p>
        </w:tc>
        <w:tc>
          <w:tcPr>
            <w:tcW w:w="4410" w:type="dxa"/>
            <w:gridSpan w:val="2"/>
            <w:shd w:val="clear" w:color="auto" w:fill="auto"/>
          </w:tcPr>
          <w:p w14:paraId="1CCC5FFE">
            <w:pPr>
              <w:rPr>
                <w:rFonts w:ascii="宋体" w:hAnsi="宋体"/>
                <w:szCs w:val="21"/>
              </w:rPr>
            </w:pPr>
            <w:r>
              <w:rPr>
                <w:rFonts w:hint="eastAsia" w:ascii="宋体" w:hAnsi="宋体"/>
                <w:szCs w:val="21"/>
              </w:rPr>
              <w:t>维修更换下的旧配件应归还车主或进行登记。</w:t>
            </w:r>
          </w:p>
        </w:tc>
        <w:tc>
          <w:tcPr>
            <w:tcW w:w="840" w:type="dxa"/>
            <w:shd w:val="clear" w:color="auto" w:fill="auto"/>
            <w:vAlign w:val="center"/>
          </w:tcPr>
          <w:p w14:paraId="61949711">
            <w:pPr>
              <w:jc w:val="center"/>
              <w:rPr>
                <w:rFonts w:ascii="宋体" w:hAnsi="宋体"/>
                <w:szCs w:val="21"/>
              </w:rPr>
            </w:pPr>
            <w:r>
              <w:rPr>
                <w:rFonts w:hint="eastAsia" w:ascii="宋体" w:hAnsi="宋体"/>
                <w:szCs w:val="21"/>
              </w:rPr>
              <w:t>20</w:t>
            </w:r>
          </w:p>
        </w:tc>
        <w:tc>
          <w:tcPr>
            <w:tcW w:w="4878" w:type="dxa"/>
            <w:shd w:val="clear" w:color="auto" w:fill="auto"/>
          </w:tcPr>
          <w:p w14:paraId="0902669B">
            <w:pPr>
              <w:rPr>
                <w:rFonts w:ascii="宋体" w:hAnsi="宋体"/>
                <w:szCs w:val="21"/>
              </w:rPr>
            </w:pPr>
            <w:r>
              <w:rPr>
                <w:rFonts w:hint="eastAsia" w:ascii="宋体" w:hAnsi="宋体"/>
                <w:szCs w:val="21"/>
              </w:rPr>
              <w:t>未登记，扣5分/件，扣完为止。</w:t>
            </w:r>
          </w:p>
        </w:tc>
        <w:tc>
          <w:tcPr>
            <w:tcW w:w="1107" w:type="dxa"/>
            <w:shd w:val="clear" w:color="auto" w:fill="auto"/>
          </w:tcPr>
          <w:p w14:paraId="7CC0B69E">
            <w:pPr>
              <w:jc w:val="center"/>
              <w:rPr>
                <w:rFonts w:ascii="宋体" w:hAnsi="宋体"/>
                <w:szCs w:val="21"/>
              </w:rPr>
            </w:pPr>
          </w:p>
        </w:tc>
        <w:tc>
          <w:tcPr>
            <w:tcW w:w="1107" w:type="dxa"/>
            <w:shd w:val="clear" w:color="auto" w:fill="auto"/>
          </w:tcPr>
          <w:p w14:paraId="595E4668">
            <w:pPr>
              <w:jc w:val="center"/>
              <w:rPr>
                <w:rFonts w:ascii="宋体" w:hAnsi="宋体"/>
                <w:szCs w:val="21"/>
              </w:rPr>
            </w:pPr>
          </w:p>
        </w:tc>
      </w:tr>
      <w:tr w14:paraId="391EC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shd w:val="clear" w:color="auto" w:fill="auto"/>
            <w:vAlign w:val="center"/>
          </w:tcPr>
          <w:p w14:paraId="7AAFF417">
            <w:pPr>
              <w:jc w:val="center"/>
              <w:rPr>
                <w:rFonts w:ascii="宋体" w:hAnsi="宋体"/>
                <w:b/>
                <w:szCs w:val="21"/>
              </w:rPr>
            </w:pPr>
          </w:p>
        </w:tc>
        <w:tc>
          <w:tcPr>
            <w:tcW w:w="840" w:type="dxa"/>
            <w:vMerge w:val="continue"/>
            <w:shd w:val="clear" w:color="auto" w:fill="auto"/>
          </w:tcPr>
          <w:p w14:paraId="31835653">
            <w:pPr>
              <w:jc w:val="center"/>
              <w:rPr>
                <w:rFonts w:ascii="宋体" w:hAnsi="宋体"/>
                <w:szCs w:val="21"/>
              </w:rPr>
            </w:pPr>
          </w:p>
        </w:tc>
        <w:tc>
          <w:tcPr>
            <w:tcW w:w="4410" w:type="dxa"/>
            <w:gridSpan w:val="2"/>
            <w:shd w:val="clear" w:color="auto" w:fill="auto"/>
          </w:tcPr>
          <w:p w14:paraId="6170D65C">
            <w:pPr>
              <w:rPr>
                <w:rFonts w:ascii="宋体" w:hAnsi="宋体"/>
                <w:szCs w:val="21"/>
              </w:rPr>
            </w:pPr>
            <w:r>
              <w:rPr>
                <w:rFonts w:hint="eastAsia" w:ascii="宋体" w:hAnsi="宋体"/>
                <w:szCs w:val="21"/>
              </w:rPr>
              <w:t>原厂配件、副厂配件和修复配件分别标识，明码标价，供用户选择。</w:t>
            </w:r>
          </w:p>
        </w:tc>
        <w:tc>
          <w:tcPr>
            <w:tcW w:w="840" w:type="dxa"/>
            <w:shd w:val="clear" w:color="auto" w:fill="auto"/>
            <w:vAlign w:val="center"/>
          </w:tcPr>
          <w:p w14:paraId="6BD8909A">
            <w:pPr>
              <w:jc w:val="center"/>
              <w:rPr>
                <w:rFonts w:ascii="宋体" w:hAnsi="宋体"/>
                <w:szCs w:val="21"/>
              </w:rPr>
            </w:pPr>
            <w:r>
              <w:rPr>
                <w:rFonts w:hint="eastAsia" w:ascii="宋体" w:hAnsi="宋体"/>
                <w:szCs w:val="21"/>
              </w:rPr>
              <w:t>20</w:t>
            </w:r>
          </w:p>
        </w:tc>
        <w:tc>
          <w:tcPr>
            <w:tcW w:w="4878" w:type="dxa"/>
            <w:shd w:val="clear" w:color="auto" w:fill="auto"/>
          </w:tcPr>
          <w:p w14:paraId="152832A7">
            <w:pPr>
              <w:rPr>
                <w:rFonts w:ascii="宋体" w:hAnsi="宋体"/>
                <w:szCs w:val="21"/>
              </w:rPr>
            </w:pPr>
            <w:r>
              <w:rPr>
                <w:rFonts w:hint="eastAsia" w:ascii="宋体" w:hAnsi="宋体"/>
                <w:szCs w:val="21"/>
              </w:rPr>
              <w:t>未明码标价，扣5分/件，扣完为止。</w:t>
            </w:r>
          </w:p>
        </w:tc>
        <w:tc>
          <w:tcPr>
            <w:tcW w:w="1107" w:type="dxa"/>
            <w:shd w:val="clear" w:color="auto" w:fill="auto"/>
          </w:tcPr>
          <w:p w14:paraId="6EB2498D">
            <w:pPr>
              <w:jc w:val="center"/>
              <w:rPr>
                <w:rFonts w:ascii="宋体" w:hAnsi="宋体"/>
                <w:szCs w:val="21"/>
              </w:rPr>
            </w:pPr>
          </w:p>
        </w:tc>
        <w:tc>
          <w:tcPr>
            <w:tcW w:w="1107" w:type="dxa"/>
            <w:shd w:val="clear" w:color="auto" w:fill="auto"/>
          </w:tcPr>
          <w:p w14:paraId="2DDD288D">
            <w:pPr>
              <w:jc w:val="center"/>
              <w:rPr>
                <w:rFonts w:ascii="宋体" w:hAnsi="宋体"/>
                <w:szCs w:val="21"/>
              </w:rPr>
            </w:pPr>
          </w:p>
        </w:tc>
      </w:tr>
      <w:tr w14:paraId="54290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shd w:val="clear" w:color="auto" w:fill="auto"/>
            <w:vAlign w:val="center"/>
          </w:tcPr>
          <w:p w14:paraId="06D322C3">
            <w:pPr>
              <w:jc w:val="center"/>
              <w:rPr>
                <w:rFonts w:ascii="宋体" w:hAnsi="宋体"/>
                <w:b/>
                <w:szCs w:val="21"/>
              </w:rPr>
            </w:pPr>
            <w:r>
              <w:rPr>
                <w:rFonts w:hint="eastAsia" w:ascii="宋体" w:hAnsi="宋体"/>
                <w:b/>
                <w:szCs w:val="21"/>
              </w:rPr>
              <w:t>四、</w:t>
            </w:r>
          </w:p>
          <w:p w14:paraId="224845B8">
            <w:pPr>
              <w:jc w:val="center"/>
              <w:rPr>
                <w:rFonts w:ascii="宋体" w:hAnsi="宋体"/>
                <w:b/>
                <w:szCs w:val="21"/>
              </w:rPr>
            </w:pPr>
            <w:r>
              <w:rPr>
                <w:rFonts w:hint="eastAsia" w:ascii="宋体" w:hAnsi="宋体"/>
                <w:b/>
                <w:szCs w:val="21"/>
              </w:rPr>
              <w:t>服务质量</w:t>
            </w:r>
          </w:p>
        </w:tc>
        <w:tc>
          <w:tcPr>
            <w:tcW w:w="5250" w:type="dxa"/>
            <w:gridSpan w:val="3"/>
            <w:shd w:val="clear" w:color="auto" w:fill="auto"/>
          </w:tcPr>
          <w:p w14:paraId="70B243E8">
            <w:pPr>
              <w:rPr>
                <w:rFonts w:ascii="宋体" w:hAnsi="宋体"/>
                <w:szCs w:val="21"/>
              </w:rPr>
            </w:pPr>
            <w:r>
              <w:rPr>
                <w:rFonts w:hint="eastAsia" w:ascii="宋体" w:hAnsi="宋体"/>
                <w:szCs w:val="21"/>
              </w:rPr>
              <w:t>有完善的业务接待制度，受理方便，有业务专用电话及24小时值班服务电话；开展提醒跟踪服务，并予以记录。</w:t>
            </w:r>
          </w:p>
        </w:tc>
        <w:tc>
          <w:tcPr>
            <w:tcW w:w="840" w:type="dxa"/>
            <w:shd w:val="clear" w:color="auto" w:fill="auto"/>
            <w:vAlign w:val="center"/>
          </w:tcPr>
          <w:p w14:paraId="6C25E9D0">
            <w:pPr>
              <w:jc w:val="center"/>
              <w:rPr>
                <w:rFonts w:ascii="宋体" w:hAnsi="宋体"/>
                <w:szCs w:val="21"/>
              </w:rPr>
            </w:pPr>
            <w:r>
              <w:rPr>
                <w:rFonts w:hint="eastAsia" w:ascii="宋体" w:hAnsi="宋体"/>
                <w:szCs w:val="21"/>
              </w:rPr>
              <w:t>30</w:t>
            </w:r>
          </w:p>
        </w:tc>
        <w:tc>
          <w:tcPr>
            <w:tcW w:w="4878" w:type="dxa"/>
            <w:shd w:val="clear" w:color="auto" w:fill="auto"/>
          </w:tcPr>
          <w:p w14:paraId="1018643D">
            <w:pPr>
              <w:rPr>
                <w:rFonts w:ascii="宋体" w:hAnsi="宋体"/>
                <w:szCs w:val="21"/>
              </w:rPr>
            </w:pPr>
            <w:r>
              <w:rPr>
                <w:rFonts w:hint="eastAsia" w:ascii="宋体" w:hAnsi="宋体"/>
                <w:szCs w:val="21"/>
              </w:rPr>
              <w:t>缺项，扣10分/项。</w:t>
            </w:r>
          </w:p>
        </w:tc>
        <w:tc>
          <w:tcPr>
            <w:tcW w:w="1107" w:type="dxa"/>
            <w:shd w:val="clear" w:color="auto" w:fill="auto"/>
          </w:tcPr>
          <w:p w14:paraId="60AAAC16">
            <w:pPr>
              <w:jc w:val="center"/>
              <w:rPr>
                <w:rFonts w:ascii="宋体" w:hAnsi="宋体"/>
                <w:szCs w:val="21"/>
              </w:rPr>
            </w:pPr>
          </w:p>
        </w:tc>
        <w:tc>
          <w:tcPr>
            <w:tcW w:w="1107" w:type="dxa"/>
            <w:shd w:val="clear" w:color="auto" w:fill="auto"/>
          </w:tcPr>
          <w:p w14:paraId="38AE02F4">
            <w:pPr>
              <w:jc w:val="center"/>
              <w:rPr>
                <w:rFonts w:ascii="宋体" w:hAnsi="宋体"/>
                <w:szCs w:val="21"/>
              </w:rPr>
            </w:pPr>
          </w:p>
        </w:tc>
      </w:tr>
      <w:tr w14:paraId="6ADB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shd w:val="clear" w:color="auto" w:fill="auto"/>
            <w:vAlign w:val="center"/>
          </w:tcPr>
          <w:p w14:paraId="194A6C08">
            <w:pPr>
              <w:jc w:val="center"/>
              <w:rPr>
                <w:rFonts w:ascii="宋体" w:hAnsi="宋体"/>
                <w:b/>
                <w:szCs w:val="21"/>
              </w:rPr>
            </w:pPr>
          </w:p>
        </w:tc>
        <w:tc>
          <w:tcPr>
            <w:tcW w:w="5250" w:type="dxa"/>
            <w:gridSpan w:val="3"/>
            <w:shd w:val="clear" w:color="auto" w:fill="auto"/>
            <w:vAlign w:val="center"/>
          </w:tcPr>
          <w:p w14:paraId="25756FF1">
            <w:pPr>
              <w:rPr>
                <w:rFonts w:ascii="宋体" w:hAnsi="宋体"/>
                <w:szCs w:val="21"/>
              </w:rPr>
            </w:pPr>
            <w:r>
              <w:rPr>
                <w:rFonts w:hint="eastAsia" w:ascii="宋体" w:hAnsi="宋体"/>
                <w:szCs w:val="21"/>
              </w:rPr>
              <w:t>用户对企业服务、收费和维修质量的抱怨，企业有详细的记录，并有处理结果。</w:t>
            </w:r>
          </w:p>
        </w:tc>
        <w:tc>
          <w:tcPr>
            <w:tcW w:w="840" w:type="dxa"/>
            <w:shd w:val="clear" w:color="auto" w:fill="auto"/>
            <w:vAlign w:val="center"/>
          </w:tcPr>
          <w:p w14:paraId="1DF10775">
            <w:pPr>
              <w:jc w:val="center"/>
              <w:rPr>
                <w:rFonts w:ascii="宋体" w:hAnsi="宋体"/>
                <w:szCs w:val="21"/>
              </w:rPr>
            </w:pPr>
            <w:r>
              <w:rPr>
                <w:rFonts w:hint="eastAsia" w:ascii="宋体" w:hAnsi="宋体"/>
                <w:szCs w:val="21"/>
              </w:rPr>
              <w:t>20</w:t>
            </w:r>
          </w:p>
        </w:tc>
        <w:tc>
          <w:tcPr>
            <w:tcW w:w="4878" w:type="dxa"/>
            <w:shd w:val="clear" w:color="auto" w:fill="auto"/>
          </w:tcPr>
          <w:p w14:paraId="2EC5C5C3">
            <w:pPr>
              <w:rPr>
                <w:rFonts w:ascii="宋体" w:hAnsi="宋体"/>
                <w:szCs w:val="21"/>
              </w:rPr>
            </w:pPr>
            <w:r>
              <w:rPr>
                <w:rFonts w:hint="eastAsia" w:ascii="宋体" w:hAnsi="宋体"/>
                <w:szCs w:val="21"/>
              </w:rPr>
              <w:t>无记录，扣20分，有记录无结果，扣10分。</w:t>
            </w:r>
          </w:p>
        </w:tc>
        <w:tc>
          <w:tcPr>
            <w:tcW w:w="1107" w:type="dxa"/>
            <w:shd w:val="clear" w:color="auto" w:fill="auto"/>
          </w:tcPr>
          <w:p w14:paraId="1BACBA71">
            <w:pPr>
              <w:jc w:val="center"/>
              <w:rPr>
                <w:rFonts w:ascii="宋体" w:hAnsi="宋体"/>
                <w:szCs w:val="21"/>
              </w:rPr>
            </w:pPr>
          </w:p>
        </w:tc>
        <w:tc>
          <w:tcPr>
            <w:tcW w:w="1107" w:type="dxa"/>
            <w:shd w:val="clear" w:color="auto" w:fill="auto"/>
          </w:tcPr>
          <w:p w14:paraId="1B150A7A">
            <w:pPr>
              <w:jc w:val="center"/>
              <w:rPr>
                <w:rFonts w:ascii="宋体" w:hAnsi="宋体"/>
                <w:szCs w:val="21"/>
              </w:rPr>
            </w:pPr>
          </w:p>
        </w:tc>
      </w:tr>
      <w:tr w14:paraId="3129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shd w:val="clear" w:color="auto" w:fill="auto"/>
            <w:vAlign w:val="center"/>
          </w:tcPr>
          <w:p w14:paraId="1139AA2A">
            <w:pPr>
              <w:jc w:val="center"/>
              <w:rPr>
                <w:rFonts w:ascii="宋体" w:hAnsi="宋体"/>
                <w:b/>
                <w:szCs w:val="21"/>
              </w:rPr>
            </w:pPr>
          </w:p>
        </w:tc>
        <w:tc>
          <w:tcPr>
            <w:tcW w:w="5250" w:type="dxa"/>
            <w:gridSpan w:val="3"/>
            <w:shd w:val="clear" w:color="auto" w:fill="auto"/>
          </w:tcPr>
          <w:p w14:paraId="053F1936">
            <w:pPr>
              <w:rPr>
                <w:rFonts w:ascii="宋体" w:hAnsi="宋体"/>
                <w:szCs w:val="21"/>
              </w:rPr>
            </w:pPr>
            <w:r>
              <w:rPr>
                <w:rFonts w:hint="eastAsia" w:ascii="宋体" w:hAnsi="宋体"/>
                <w:szCs w:val="21"/>
              </w:rPr>
              <w:t>在醒目位置悬挂道路运输维修经营许可证和机动车维修标志牌。</w:t>
            </w:r>
          </w:p>
        </w:tc>
        <w:tc>
          <w:tcPr>
            <w:tcW w:w="840" w:type="dxa"/>
            <w:shd w:val="clear" w:color="auto" w:fill="auto"/>
            <w:vAlign w:val="center"/>
          </w:tcPr>
          <w:p w14:paraId="258B0F90">
            <w:pPr>
              <w:jc w:val="center"/>
              <w:rPr>
                <w:rFonts w:ascii="宋体" w:hAnsi="宋体"/>
                <w:szCs w:val="21"/>
              </w:rPr>
            </w:pPr>
            <w:r>
              <w:rPr>
                <w:rFonts w:hint="eastAsia" w:ascii="宋体" w:hAnsi="宋体"/>
                <w:szCs w:val="21"/>
              </w:rPr>
              <w:t>10</w:t>
            </w:r>
          </w:p>
        </w:tc>
        <w:tc>
          <w:tcPr>
            <w:tcW w:w="4878" w:type="dxa"/>
            <w:shd w:val="clear" w:color="auto" w:fill="auto"/>
          </w:tcPr>
          <w:p w14:paraId="1145E082">
            <w:pPr>
              <w:rPr>
                <w:rFonts w:ascii="宋体" w:hAnsi="宋体"/>
                <w:szCs w:val="21"/>
              </w:rPr>
            </w:pPr>
            <w:r>
              <w:rPr>
                <w:rFonts w:hint="eastAsia" w:ascii="宋体" w:hAnsi="宋体"/>
                <w:szCs w:val="21"/>
              </w:rPr>
              <w:t>无，扣5分/项。</w:t>
            </w:r>
          </w:p>
        </w:tc>
        <w:tc>
          <w:tcPr>
            <w:tcW w:w="1107" w:type="dxa"/>
            <w:shd w:val="clear" w:color="auto" w:fill="auto"/>
          </w:tcPr>
          <w:p w14:paraId="1614EE8B">
            <w:pPr>
              <w:jc w:val="center"/>
              <w:rPr>
                <w:rFonts w:ascii="宋体" w:hAnsi="宋体"/>
                <w:szCs w:val="21"/>
              </w:rPr>
            </w:pPr>
          </w:p>
        </w:tc>
        <w:tc>
          <w:tcPr>
            <w:tcW w:w="1107" w:type="dxa"/>
            <w:shd w:val="clear" w:color="auto" w:fill="auto"/>
          </w:tcPr>
          <w:p w14:paraId="0170B5A9">
            <w:pPr>
              <w:jc w:val="center"/>
              <w:rPr>
                <w:rFonts w:ascii="宋体" w:hAnsi="宋体"/>
                <w:szCs w:val="21"/>
              </w:rPr>
            </w:pPr>
          </w:p>
        </w:tc>
      </w:tr>
      <w:tr w14:paraId="2A714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shd w:val="clear" w:color="auto" w:fill="auto"/>
            <w:vAlign w:val="center"/>
          </w:tcPr>
          <w:p w14:paraId="4A3A6B3F">
            <w:pPr>
              <w:jc w:val="center"/>
              <w:rPr>
                <w:rFonts w:ascii="宋体" w:hAnsi="宋体"/>
                <w:b/>
                <w:szCs w:val="21"/>
              </w:rPr>
            </w:pPr>
          </w:p>
        </w:tc>
        <w:tc>
          <w:tcPr>
            <w:tcW w:w="5250" w:type="dxa"/>
            <w:gridSpan w:val="3"/>
            <w:shd w:val="clear" w:color="auto" w:fill="auto"/>
          </w:tcPr>
          <w:p w14:paraId="00F9176D">
            <w:pPr>
              <w:rPr>
                <w:rFonts w:ascii="宋体" w:hAnsi="宋体"/>
                <w:szCs w:val="21"/>
              </w:rPr>
            </w:pPr>
            <w:r>
              <w:rPr>
                <w:rFonts w:hint="eastAsia" w:ascii="宋体" w:hAnsi="宋体"/>
                <w:szCs w:val="21"/>
              </w:rPr>
              <w:t>公示机动车维修工时定额和收费标准。</w:t>
            </w:r>
          </w:p>
        </w:tc>
        <w:tc>
          <w:tcPr>
            <w:tcW w:w="840" w:type="dxa"/>
            <w:shd w:val="clear" w:color="auto" w:fill="auto"/>
            <w:vAlign w:val="center"/>
          </w:tcPr>
          <w:p w14:paraId="419D8884">
            <w:pPr>
              <w:jc w:val="center"/>
              <w:rPr>
                <w:rFonts w:ascii="宋体" w:hAnsi="宋体"/>
                <w:szCs w:val="21"/>
              </w:rPr>
            </w:pPr>
            <w:r>
              <w:rPr>
                <w:rFonts w:hint="eastAsia" w:ascii="宋体" w:hAnsi="宋体"/>
                <w:szCs w:val="21"/>
              </w:rPr>
              <w:t>10</w:t>
            </w:r>
          </w:p>
        </w:tc>
        <w:tc>
          <w:tcPr>
            <w:tcW w:w="4878" w:type="dxa"/>
            <w:shd w:val="clear" w:color="auto" w:fill="auto"/>
          </w:tcPr>
          <w:p w14:paraId="395F9F76">
            <w:pPr>
              <w:rPr>
                <w:rFonts w:ascii="宋体" w:hAnsi="宋体"/>
                <w:szCs w:val="21"/>
              </w:rPr>
            </w:pPr>
            <w:r>
              <w:rPr>
                <w:rFonts w:hint="eastAsia" w:ascii="宋体" w:hAnsi="宋体"/>
                <w:szCs w:val="21"/>
              </w:rPr>
              <w:t>未公示，扣5分/项。</w:t>
            </w:r>
          </w:p>
        </w:tc>
        <w:tc>
          <w:tcPr>
            <w:tcW w:w="1107" w:type="dxa"/>
            <w:shd w:val="clear" w:color="auto" w:fill="auto"/>
          </w:tcPr>
          <w:p w14:paraId="47F2DE56">
            <w:pPr>
              <w:jc w:val="center"/>
              <w:rPr>
                <w:rFonts w:ascii="宋体" w:hAnsi="宋体"/>
                <w:szCs w:val="21"/>
              </w:rPr>
            </w:pPr>
          </w:p>
        </w:tc>
        <w:tc>
          <w:tcPr>
            <w:tcW w:w="1107" w:type="dxa"/>
            <w:shd w:val="clear" w:color="auto" w:fill="auto"/>
          </w:tcPr>
          <w:p w14:paraId="1F724B2A">
            <w:pPr>
              <w:jc w:val="center"/>
              <w:rPr>
                <w:rFonts w:ascii="宋体" w:hAnsi="宋体"/>
                <w:szCs w:val="21"/>
              </w:rPr>
            </w:pPr>
          </w:p>
        </w:tc>
      </w:tr>
      <w:tr w14:paraId="35FC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shd w:val="clear" w:color="auto" w:fill="auto"/>
            <w:vAlign w:val="center"/>
          </w:tcPr>
          <w:p w14:paraId="34A9FD2C">
            <w:pPr>
              <w:jc w:val="center"/>
              <w:rPr>
                <w:rFonts w:ascii="宋体" w:hAnsi="宋体"/>
                <w:b/>
                <w:szCs w:val="21"/>
              </w:rPr>
            </w:pPr>
          </w:p>
        </w:tc>
        <w:tc>
          <w:tcPr>
            <w:tcW w:w="5250" w:type="dxa"/>
            <w:gridSpan w:val="3"/>
            <w:shd w:val="clear" w:color="auto" w:fill="auto"/>
          </w:tcPr>
          <w:p w14:paraId="5B273E96">
            <w:pPr>
              <w:rPr>
                <w:rFonts w:ascii="宋体" w:hAnsi="宋体"/>
                <w:szCs w:val="21"/>
              </w:rPr>
            </w:pPr>
            <w:r>
              <w:rPr>
                <w:rFonts w:hint="eastAsia" w:ascii="宋体" w:hAnsi="宋体"/>
                <w:szCs w:val="21"/>
              </w:rPr>
              <w:t>公示服务流程、监督台（服务人员照片、工号、监督电话）、投诉程序。</w:t>
            </w:r>
          </w:p>
        </w:tc>
        <w:tc>
          <w:tcPr>
            <w:tcW w:w="840" w:type="dxa"/>
            <w:shd w:val="clear" w:color="auto" w:fill="auto"/>
            <w:vAlign w:val="center"/>
          </w:tcPr>
          <w:p w14:paraId="320422AB">
            <w:pPr>
              <w:jc w:val="center"/>
              <w:rPr>
                <w:rFonts w:ascii="宋体" w:hAnsi="宋体"/>
                <w:szCs w:val="21"/>
              </w:rPr>
            </w:pPr>
            <w:r>
              <w:rPr>
                <w:rFonts w:hint="eastAsia" w:ascii="宋体" w:hAnsi="宋体"/>
                <w:szCs w:val="21"/>
              </w:rPr>
              <w:t>15</w:t>
            </w:r>
          </w:p>
        </w:tc>
        <w:tc>
          <w:tcPr>
            <w:tcW w:w="4878" w:type="dxa"/>
            <w:shd w:val="clear" w:color="auto" w:fill="auto"/>
          </w:tcPr>
          <w:p w14:paraId="2AFDC4B1">
            <w:pPr>
              <w:rPr>
                <w:rFonts w:ascii="宋体" w:hAnsi="宋体"/>
                <w:szCs w:val="21"/>
              </w:rPr>
            </w:pPr>
            <w:r>
              <w:rPr>
                <w:rFonts w:hint="eastAsia" w:ascii="宋体" w:hAnsi="宋体"/>
                <w:szCs w:val="21"/>
              </w:rPr>
              <w:t>未公示，扣5分/项。</w:t>
            </w:r>
          </w:p>
          <w:p w14:paraId="17CA9482">
            <w:pPr>
              <w:rPr>
                <w:rFonts w:ascii="宋体" w:hAnsi="宋体"/>
                <w:szCs w:val="21"/>
              </w:rPr>
            </w:pPr>
          </w:p>
        </w:tc>
        <w:tc>
          <w:tcPr>
            <w:tcW w:w="1107" w:type="dxa"/>
            <w:shd w:val="clear" w:color="auto" w:fill="auto"/>
          </w:tcPr>
          <w:p w14:paraId="28CB4689">
            <w:pPr>
              <w:jc w:val="center"/>
              <w:rPr>
                <w:rFonts w:ascii="宋体" w:hAnsi="宋体"/>
                <w:szCs w:val="21"/>
              </w:rPr>
            </w:pPr>
          </w:p>
        </w:tc>
        <w:tc>
          <w:tcPr>
            <w:tcW w:w="1107" w:type="dxa"/>
            <w:shd w:val="clear" w:color="auto" w:fill="auto"/>
          </w:tcPr>
          <w:p w14:paraId="6EE229D8">
            <w:pPr>
              <w:jc w:val="center"/>
              <w:rPr>
                <w:rFonts w:ascii="宋体" w:hAnsi="宋体"/>
                <w:szCs w:val="21"/>
              </w:rPr>
            </w:pPr>
          </w:p>
        </w:tc>
      </w:tr>
      <w:tr w14:paraId="12D7D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shd w:val="clear" w:color="auto" w:fill="auto"/>
            <w:vAlign w:val="center"/>
          </w:tcPr>
          <w:p w14:paraId="444A19CC">
            <w:pPr>
              <w:jc w:val="center"/>
              <w:rPr>
                <w:rFonts w:ascii="宋体" w:hAnsi="宋体"/>
                <w:b/>
                <w:szCs w:val="21"/>
              </w:rPr>
            </w:pPr>
          </w:p>
        </w:tc>
        <w:tc>
          <w:tcPr>
            <w:tcW w:w="5250" w:type="dxa"/>
            <w:gridSpan w:val="3"/>
            <w:shd w:val="clear" w:color="auto" w:fill="auto"/>
          </w:tcPr>
          <w:p w14:paraId="14DDE05B">
            <w:pPr>
              <w:rPr>
                <w:rFonts w:ascii="宋体" w:hAnsi="宋体"/>
                <w:szCs w:val="21"/>
              </w:rPr>
            </w:pPr>
            <w:r>
              <w:rPr>
                <w:rFonts w:hint="eastAsia" w:ascii="宋体" w:hAnsi="宋体"/>
                <w:szCs w:val="21"/>
              </w:rPr>
              <w:t>有责投诉事件。</w:t>
            </w:r>
          </w:p>
        </w:tc>
        <w:tc>
          <w:tcPr>
            <w:tcW w:w="840" w:type="dxa"/>
            <w:shd w:val="clear" w:color="auto" w:fill="auto"/>
            <w:vAlign w:val="center"/>
          </w:tcPr>
          <w:p w14:paraId="08230AB8">
            <w:pPr>
              <w:jc w:val="center"/>
              <w:rPr>
                <w:rFonts w:ascii="宋体" w:hAnsi="宋体"/>
                <w:szCs w:val="21"/>
              </w:rPr>
            </w:pPr>
            <w:r>
              <w:rPr>
                <w:rFonts w:hint="eastAsia" w:ascii="宋体" w:hAnsi="宋体"/>
                <w:szCs w:val="21"/>
              </w:rPr>
              <w:t>20</w:t>
            </w:r>
          </w:p>
        </w:tc>
        <w:tc>
          <w:tcPr>
            <w:tcW w:w="4878" w:type="dxa"/>
            <w:shd w:val="clear" w:color="auto" w:fill="auto"/>
          </w:tcPr>
          <w:p w14:paraId="2A2A8FBF">
            <w:pPr>
              <w:rPr>
                <w:rFonts w:ascii="宋体" w:hAnsi="宋体"/>
                <w:szCs w:val="21"/>
              </w:rPr>
            </w:pPr>
            <w:r>
              <w:rPr>
                <w:rFonts w:hint="eastAsia" w:ascii="宋体" w:hAnsi="宋体"/>
                <w:szCs w:val="21"/>
              </w:rPr>
              <w:t>每投诉一次，扣20分；被媒体曝光，经查实存在损害行业信誉的行为，考核不合格。</w:t>
            </w:r>
          </w:p>
        </w:tc>
        <w:tc>
          <w:tcPr>
            <w:tcW w:w="1107" w:type="dxa"/>
            <w:shd w:val="clear" w:color="auto" w:fill="auto"/>
          </w:tcPr>
          <w:p w14:paraId="0E346C84">
            <w:pPr>
              <w:jc w:val="center"/>
              <w:rPr>
                <w:rFonts w:ascii="宋体" w:hAnsi="宋体"/>
                <w:szCs w:val="21"/>
              </w:rPr>
            </w:pPr>
          </w:p>
        </w:tc>
        <w:tc>
          <w:tcPr>
            <w:tcW w:w="1107" w:type="dxa"/>
            <w:shd w:val="clear" w:color="auto" w:fill="auto"/>
          </w:tcPr>
          <w:p w14:paraId="799A5258">
            <w:pPr>
              <w:jc w:val="center"/>
              <w:rPr>
                <w:rFonts w:ascii="宋体" w:hAnsi="宋体"/>
                <w:szCs w:val="21"/>
              </w:rPr>
            </w:pPr>
          </w:p>
        </w:tc>
      </w:tr>
      <w:tr w14:paraId="32D8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shd w:val="clear" w:color="auto" w:fill="auto"/>
            <w:vAlign w:val="center"/>
          </w:tcPr>
          <w:p w14:paraId="59EFF421">
            <w:pPr>
              <w:jc w:val="center"/>
              <w:rPr>
                <w:rFonts w:ascii="宋体" w:hAnsi="宋体"/>
                <w:b/>
                <w:szCs w:val="21"/>
              </w:rPr>
            </w:pPr>
          </w:p>
        </w:tc>
        <w:tc>
          <w:tcPr>
            <w:tcW w:w="5250" w:type="dxa"/>
            <w:gridSpan w:val="3"/>
            <w:shd w:val="clear" w:color="auto" w:fill="auto"/>
          </w:tcPr>
          <w:p w14:paraId="0CF3A9C0">
            <w:pPr>
              <w:rPr>
                <w:rFonts w:ascii="宋体" w:hAnsi="宋体"/>
                <w:szCs w:val="21"/>
              </w:rPr>
            </w:pPr>
            <w:r>
              <w:rPr>
                <w:rFonts w:hint="eastAsia" w:ascii="宋体" w:hAnsi="宋体"/>
                <w:szCs w:val="21"/>
              </w:rPr>
              <w:t>服务质量事件。</w:t>
            </w:r>
          </w:p>
          <w:p w14:paraId="6F3BEB19">
            <w:pPr>
              <w:rPr>
                <w:rFonts w:ascii="宋体" w:hAnsi="宋体"/>
                <w:szCs w:val="21"/>
              </w:rPr>
            </w:pPr>
          </w:p>
        </w:tc>
        <w:tc>
          <w:tcPr>
            <w:tcW w:w="840" w:type="dxa"/>
            <w:shd w:val="clear" w:color="auto" w:fill="auto"/>
            <w:vAlign w:val="center"/>
          </w:tcPr>
          <w:p w14:paraId="1E0BF2DE">
            <w:pPr>
              <w:jc w:val="center"/>
              <w:rPr>
                <w:rFonts w:ascii="宋体" w:hAnsi="宋体"/>
                <w:szCs w:val="21"/>
              </w:rPr>
            </w:pPr>
            <w:r>
              <w:rPr>
                <w:rFonts w:hint="eastAsia" w:ascii="宋体" w:hAnsi="宋体"/>
                <w:szCs w:val="21"/>
              </w:rPr>
              <w:t>20</w:t>
            </w:r>
          </w:p>
        </w:tc>
        <w:tc>
          <w:tcPr>
            <w:tcW w:w="4878" w:type="dxa"/>
            <w:shd w:val="clear" w:color="auto" w:fill="auto"/>
          </w:tcPr>
          <w:p w14:paraId="30CB04F8">
            <w:pPr>
              <w:rPr>
                <w:rFonts w:ascii="宋体" w:hAnsi="宋体"/>
                <w:szCs w:val="21"/>
              </w:rPr>
            </w:pPr>
            <w:r>
              <w:rPr>
                <w:rFonts w:hint="eastAsia" w:ascii="宋体" w:hAnsi="宋体"/>
                <w:color w:val="000000"/>
                <w:szCs w:val="21"/>
              </w:rPr>
              <w:t>因配件质量、收费、在厂时间等造成用户投诉，扣10分/起，发生</w:t>
            </w:r>
            <w:r>
              <w:rPr>
                <w:rFonts w:hint="eastAsia" w:ascii="宋体" w:hAnsi="宋体"/>
                <w:szCs w:val="21"/>
              </w:rPr>
              <w:t>重大服务质量事件的，考核不合格。</w:t>
            </w:r>
          </w:p>
        </w:tc>
        <w:tc>
          <w:tcPr>
            <w:tcW w:w="1107" w:type="dxa"/>
            <w:shd w:val="clear" w:color="auto" w:fill="auto"/>
          </w:tcPr>
          <w:p w14:paraId="4D144B83">
            <w:pPr>
              <w:jc w:val="center"/>
              <w:rPr>
                <w:rFonts w:ascii="宋体" w:hAnsi="宋体"/>
                <w:szCs w:val="21"/>
              </w:rPr>
            </w:pPr>
          </w:p>
        </w:tc>
        <w:tc>
          <w:tcPr>
            <w:tcW w:w="1107" w:type="dxa"/>
            <w:shd w:val="clear" w:color="auto" w:fill="auto"/>
          </w:tcPr>
          <w:p w14:paraId="4319FEA2">
            <w:pPr>
              <w:jc w:val="center"/>
              <w:rPr>
                <w:rFonts w:ascii="宋体" w:hAnsi="宋体"/>
                <w:szCs w:val="21"/>
              </w:rPr>
            </w:pPr>
          </w:p>
        </w:tc>
      </w:tr>
      <w:tr w14:paraId="0624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shd w:val="clear" w:color="auto" w:fill="auto"/>
            <w:vAlign w:val="center"/>
          </w:tcPr>
          <w:p w14:paraId="5EBEC361">
            <w:pPr>
              <w:jc w:val="center"/>
              <w:rPr>
                <w:rFonts w:ascii="宋体" w:hAnsi="宋体"/>
                <w:b/>
                <w:szCs w:val="21"/>
              </w:rPr>
            </w:pPr>
            <w:r>
              <w:rPr>
                <w:rFonts w:hint="eastAsia" w:ascii="宋体" w:hAnsi="宋体"/>
                <w:b/>
                <w:szCs w:val="21"/>
              </w:rPr>
              <w:t>考核项目</w:t>
            </w:r>
          </w:p>
        </w:tc>
        <w:tc>
          <w:tcPr>
            <w:tcW w:w="5250" w:type="dxa"/>
            <w:gridSpan w:val="3"/>
            <w:shd w:val="clear" w:color="auto" w:fill="auto"/>
            <w:vAlign w:val="center"/>
          </w:tcPr>
          <w:p w14:paraId="3AD516F6">
            <w:pPr>
              <w:jc w:val="center"/>
              <w:rPr>
                <w:rFonts w:ascii="宋体" w:hAnsi="宋体"/>
                <w:b/>
                <w:szCs w:val="21"/>
              </w:rPr>
            </w:pPr>
            <w:r>
              <w:rPr>
                <w:rFonts w:hint="eastAsia" w:ascii="宋体" w:hAnsi="宋体"/>
                <w:b/>
                <w:szCs w:val="21"/>
              </w:rPr>
              <w:t>考核内容</w:t>
            </w:r>
          </w:p>
        </w:tc>
        <w:tc>
          <w:tcPr>
            <w:tcW w:w="840" w:type="dxa"/>
            <w:shd w:val="clear" w:color="auto" w:fill="auto"/>
            <w:vAlign w:val="center"/>
          </w:tcPr>
          <w:p w14:paraId="3C485B9E">
            <w:pPr>
              <w:jc w:val="center"/>
              <w:rPr>
                <w:rFonts w:ascii="宋体" w:hAnsi="宋体"/>
                <w:b/>
                <w:szCs w:val="21"/>
              </w:rPr>
            </w:pPr>
            <w:r>
              <w:rPr>
                <w:rFonts w:hint="eastAsia" w:ascii="宋体" w:hAnsi="宋体"/>
                <w:b/>
                <w:szCs w:val="21"/>
              </w:rPr>
              <w:t>分值</w:t>
            </w:r>
          </w:p>
        </w:tc>
        <w:tc>
          <w:tcPr>
            <w:tcW w:w="4878" w:type="dxa"/>
            <w:shd w:val="clear" w:color="auto" w:fill="auto"/>
            <w:vAlign w:val="center"/>
          </w:tcPr>
          <w:p w14:paraId="4036AE60">
            <w:pPr>
              <w:jc w:val="center"/>
              <w:rPr>
                <w:rFonts w:ascii="宋体" w:hAnsi="宋体"/>
                <w:b/>
                <w:szCs w:val="21"/>
              </w:rPr>
            </w:pPr>
            <w:r>
              <w:rPr>
                <w:rFonts w:hint="eastAsia" w:ascii="宋体" w:hAnsi="宋体"/>
                <w:b/>
                <w:szCs w:val="21"/>
              </w:rPr>
              <w:t>评分标准</w:t>
            </w:r>
          </w:p>
        </w:tc>
        <w:tc>
          <w:tcPr>
            <w:tcW w:w="1107" w:type="dxa"/>
            <w:shd w:val="clear" w:color="auto" w:fill="auto"/>
            <w:vAlign w:val="center"/>
          </w:tcPr>
          <w:p w14:paraId="08554AA0">
            <w:pPr>
              <w:jc w:val="center"/>
              <w:rPr>
                <w:rFonts w:ascii="宋体" w:hAnsi="宋体"/>
                <w:b/>
                <w:szCs w:val="21"/>
              </w:rPr>
            </w:pPr>
            <w:r>
              <w:rPr>
                <w:rFonts w:hint="eastAsia" w:ascii="宋体" w:hAnsi="宋体"/>
                <w:b/>
                <w:szCs w:val="21"/>
              </w:rPr>
              <w:t>实得分</w:t>
            </w:r>
          </w:p>
        </w:tc>
        <w:tc>
          <w:tcPr>
            <w:tcW w:w="1107" w:type="dxa"/>
            <w:shd w:val="clear" w:color="auto" w:fill="auto"/>
            <w:vAlign w:val="center"/>
          </w:tcPr>
          <w:p w14:paraId="33D4BA41">
            <w:pPr>
              <w:jc w:val="center"/>
              <w:rPr>
                <w:rFonts w:ascii="宋体" w:hAnsi="宋体"/>
                <w:b/>
                <w:szCs w:val="21"/>
              </w:rPr>
            </w:pPr>
            <w:r>
              <w:rPr>
                <w:rFonts w:hint="eastAsia" w:ascii="宋体" w:hAnsi="宋体"/>
                <w:b/>
                <w:szCs w:val="21"/>
              </w:rPr>
              <w:t>备注</w:t>
            </w:r>
          </w:p>
        </w:tc>
      </w:tr>
      <w:tr w14:paraId="5753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3" w:type="dxa"/>
            <w:vMerge w:val="restart"/>
            <w:shd w:val="clear" w:color="auto" w:fill="auto"/>
            <w:vAlign w:val="center"/>
          </w:tcPr>
          <w:p w14:paraId="61AEC106">
            <w:pPr>
              <w:jc w:val="center"/>
              <w:rPr>
                <w:rFonts w:ascii="宋体" w:hAnsi="宋体"/>
                <w:b/>
                <w:szCs w:val="21"/>
              </w:rPr>
            </w:pPr>
            <w:r>
              <w:rPr>
                <w:rFonts w:hint="eastAsia" w:ascii="宋体" w:hAnsi="宋体"/>
                <w:b/>
                <w:szCs w:val="21"/>
              </w:rPr>
              <w:t>五、</w:t>
            </w:r>
          </w:p>
          <w:p w14:paraId="360EF97C">
            <w:pPr>
              <w:jc w:val="center"/>
              <w:rPr>
                <w:rFonts w:ascii="宋体" w:hAnsi="宋体"/>
                <w:b/>
                <w:szCs w:val="21"/>
              </w:rPr>
            </w:pPr>
            <w:r>
              <w:rPr>
                <w:rFonts w:hint="eastAsia" w:ascii="宋体" w:hAnsi="宋体"/>
                <w:b/>
                <w:szCs w:val="21"/>
              </w:rPr>
              <w:t>遵章守纪</w:t>
            </w:r>
          </w:p>
        </w:tc>
        <w:tc>
          <w:tcPr>
            <w:tcW w:w="5250" w:type="dxa"/>
            <w:gridSpan w:val="3"/>
            <w:shd w:val="clear" w:color="auto" w:fill="auto"/>
            <w:vAlign w:val="center"/>
          </w:tcPr>
          <w:p w14:paraId="3E939E27">
            <w:pPr>
              <w:rPr>
                <w:rFonts w:ascii="宋体" w:hAnsi="宋体"/>
                <w:szCs w:val="21"/>
              </w:rPr>
            </w:pPr>
            <w:r>
              <w:rPr>
                <w:rFonts w:hint="eastAsia" w:ascii="宋体" w:hAnsi="宋体"/>
                <w:szCs w:val="21"/>
              </w:rPr>
              <w:t>无虚列维修作业项目或者只收费不维修行为。</w:t>
            </w:r>
          </w:p>
        </w:tc>
        <w:tc>
          <w:tcPr>
            <w:tcW w:w="840" w:type="dxa"/>
            <w:shd w:val="clear" w:color="auto" w:fill="auto"/>
            <w:vAlign w:val="center"/>
          </w:tcPr>
          <w:p w14:paraId="4C438C6D">
            <w:pPr>
              <w:jc w:val="center"/>
              <w:rPr>
                <w:rFonts w:ascii="宋体" w:hAnsi="宋体"/>
                <w:szCs w:val="21"/>
              </w:rPr>
            </w:pPr>
            <w:r>
              <w:rPr>
                <w:rFonts w:hint="eastAsia" w:ascii="宋体" w:hAnsi="宋体"/>
                <w:szCs w:val="21"/>
              </w:rPr>
              <w:t>20</w:t>
            </w:r>
          </w:p>
        </w:tc>
        <w:tc>
          <w:tcPr>
            <w:tcW w:w="4878" w:type="dxa"/>
            <w:shd w:val="clear" w:color="auto" w:fill="auto"/>
          </w:tcPr>
          <w:p w14:paraId="04596B23">
            <w:pPr>
              <w:rPr>
                <w:rFonts w:ascii="宋体" w:hAnsi="宋体"/>
                <w:szCs w:val="21"/>
              </w:rPr>
            </w:pPr>
            <w:r>
              <w:rPr>
                <w:rFonts w:hint="eastAsia" w:ascii="宋体" w:hAnsi="宋体"/>
                <w:szCs w:val="21"/>
              </w:rPr>
              <w:t>发现一起，扣10分，扣完为止。</w:t>
            </w:r>
          </w:p>
        </w:tc>
        <w:tc>
          <w:tcPr>
            <w:tcW w:w="1107" w:type="dxa"/>
            <w:shd w:val="clear" w:color="auto" w:fill="auto"/>
          </w:tcPr>
          <w:p w14:paraId="01873D09">
            <w:pPr>
              <w:jc w:val="center"/>
              <w:rPr>
                <w:rFonts w:ascii="宋体" w:hAnsi="宋体"/>
                <w:szCs w:val="21"/>
              </w:rPr>
            </w:pPr>
          </w:p>
        </w:tc>
        <w:tc>
          <w:tcPr>
            <w:tcW w:w="1107" w:type="dxa"/>
            <w:shd w:val="clear" w:color="auto" w:fill="auto"/>
          </w:tcPr>
          <w:p w14:paraId="09515F78">
            <w:pPr>
              <w:jc w:val="center"/>
              <w:rPr>
                <w:rFonts w:ascii="宋体" w:hAnsi="宋体"/>
                <w:szCs w:val="21"/>
              </w:rPr>
            </w:pPr>
          </w:p>
        </w:tc>
      </w:tr>
      <w:tr w14:paraId="46A06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43" w:type="dxa"/>
            <w:vMerge w:val="continue"/>
            <w:shd w:val="clear" w:color="auto" w:fill="auto"/>
            <w:vAlign w:val="center"/>
          </w:tcPr>
          <w:p w14:paraId="78A6080A">
            <w:pPr>
              <w:jc w:val="center"/>
              <w:rPr>
                <w:rFonts w:ascii="宋体" w:hAnsi="宋体"/>
                <w:b/>
                <w:szCs w:val="21"/>
              </w:rPr>
            </w:pPr>
          </w:p>
        </w:tc>
        <w:tc>
          <w:tcPr>
            <w:tcW w:w="5250" w:type="dxa"/>
            <w:gridSpan w:val="3"/>
            <w:shd w:val="clear" w:color="auto" w:fill="auto"/>
          </w:tcPr>
          <w:p w14:paraId="4EB0013B">
            <w:pPr>
              <w:rPr>
                <w:rFonts w:ascii="宋体" w:hAnsi="宋体"/>
                <w:szCs w:val="21"/>
              </w:rPr>
            </w:pPr>
            <w:r>
              <w:rPr>
                <w:rFonts w:hint="eastAsia" w:ascii="宋体" w:hAnsi="宋体"/>
                <w:szCs w:val="21"/>
              </w:rPr>
              <w:t>按有关技术规范进行维修作业的。</w:t>
            </w:r>
          </w:p>
        </w:tc>
        <w:tc>
          <w:tcPr>
            <w:tcW w:w="840" w:type="dxa"/>
            <w:shd w:val="clear" w:color="auto" w:fill="auto"/>
            <w:vAlign w:val="center"/>
          </w:tcPr>
          <w:p w14:paraId="6913916E">
            <w:pPr>
              <w:jc w:val="center"/>
              <w:rPr>
                <w:rFonts w:ascii="宋体" w:hAnsi="宋体"/>
                <w:szCs w:val="21"/>
              </w:rPr>
            </w:pPr>
            <w:r>
              <w:rPr>
                <w:rFonts w:hint="eastAsia" w:ascii="宋体" w:hAnsi="宋体"/>
                <w:szCs w:val="21"/>
              </w:rPr>
              <w:t>20</w:t>
            </w:r>
          </w:p>
        </w:tc>
        <w:tc>
          <w:tcPr>
            <w:tcW w:w="4878" w:type="dxa"/>
            <w:shd w:val="clear" w:color="auto" w:fill="auto"/>
          </w:tcPr>
          <w:p w14:paraId="0B9D8225">
            <w:pPr>
              <w:rPr>
                <w:rFonts w:ascii="宋体" w:hAnsi="宋体"/>
                <w:szCs w:val="21"/>
              </w:rPr>
            </w:pPr>
            <w:r>
              <w:rPr>
                <w:rFonts w:hint="eastAsia" w:ascii="宋体" w:hAnsi="宋体"/>
                <w:szCs w:val="21"/>
              </w:rPr>
              <w:t>发现一起，扣10分，扣完为止。</w:t>
            </w:r>
          </w:p>
        </w:tc>
        <w:tc>
          <w:tcPr>
            <w:tcW w:w="1107" w:type="dxa"/>
            <w:shd w:val="clear" w:color="auto" w:fill="auto"/>
          </w:tcPr>
          <w:p w14:paraId="3C479E55">
            <w:pPr>
              <w:jc w:val="center"/>
              <w:rPr>
                <w:rFonts w:ascii="宋体" w:hAnsi="宋体"/>
                <w:szCs w:val="21"/>
              </w:rPr>
            </w:pPr>
          </w:p>
        </w:tc>
        <w:tc>
          <w:tcPr>
            <w:tcW w:w="1107" w:type="dxa"/>
            <w:shd w:val="clear" w:color="auto" w:fill="auto"/>
          </w:tcPr>
          <w:p w14:paraId="10E331DB">
            <w:pPr>
              <w:jc w:val="center"/>
              <w:rPr>
                <w:rFonts w:ascii="宋体" w:hAnsi="宋体"/>
                <w:szCs w:val="21"/>
              </w:rPr>
            </w:pPr>
          </w:p>
        </w:tc>
      </w:tr>
      <w:tr w14:paraId="6C52D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shd w:val="clear" w:color="auto" w:fill="auto"/>
            <w:vAlign w:val="center"/>
          </w:tcPr>
          <w:p w14:paraId="7319777F">
            <w:pPr>
              <w:jc w:val="center"/>
              <w:rPr>
                <w:rFonts w:ascii="宋体" w:hAnsi="宋体"/>
                <w:b/>
                <w:szCs w:val="21"/>
              </w:rPr>
            </w:pPr>
          </w:p>
        </w:tc>
        <w:tc>
          <w:tcPr>
            <w:tcW w:w="5250" w:type="dxa"/>
            <w:gridSpan w:val="3"/>
            <w:shd w:val="clear" w:color="auto" w:fill="auto"/>
          </w:tcPr>
          <w:p w14:paraId="6D34BFDD">
            <w:pPr>
              <w:rPr>
                <w:rFonts w:ascii="宋体" w:hAnsi="宋体"/>
                <w:szCs w:val="21"/>
              </w:rPr>
            </w:pPr>
            <w:r>
              <w:rPr>
                <w:rFonts w:hint="eastAsia" w:ascii="宋体" w:hAnsi="宋体"/>
                <w:szCs w:val="21"/>
              </w:rPr>
              <w:t>无签发虚假竣工出厂合格证或不签发竣工出厂合格证行为。</w:t>
            </w:r>
          </w:p>
        </w:tc>
        <w:tc>
          <w:tcPr>
            <w:tcW w:w="840" w:type="dxa"/>
            <w:shd w:val="clear" w:color="auto" w:fill="auto"/>
            <w:vAlign w:val="center"/>
          </w:tcPr>
          <w:p w14:paraId="71A42789">
            <w:pPr>
              <w:jc w:val="center"/>
              <w:rPr>
                <w:rFonts w:ascii="宋体" w:hAnsi="宋体"/>
                <w:szCs w:val="21"/>
              </w:rPr>
            </w:pPr>
            <w:r>
              <w:rPr>
                <w:rFonts w:hint="eastAsia" w:ascii="宋体" w:hAnsi="宋体"/>
                <w:szCs w:val="21"/>
              </w:rPr>
              <w:t>50</w:t>
            </w:r>
          </w:p>
        </w:tc>
        <w:tc>
          <w:tcPr>
            <w:tcW w:w="4878" w:type="dxa"/>
            <w:shd w:val="clear" w:color="auto" w:fill="auto"/>
          </w:tcPr>
          <w:p w14:paraId="38BA02C2">
            <w:pPr>
              <w:rPr>
                <w:rFonts w:ascii="宋体" w:hAnsi="宋体"/>
                <w:szCs w:val="21"/>
              </w:rPr>
            </w:pPr>
            <w:r>
              <w:rPr>
                <w:rFonts w:hint="eastAsia" w:ascii="宋体" w:hAnsi="宋体"/>
                <w:szCs w:val="21"/>
              </w:rPr>
              <w:t>发现一起扣10分，扣完为止。</w:t>
            </w:r>
          </w:p>
        </w:tc>
        <w:tc>
          <w:tcPr>
            <w:tcW w:w="1107" w:type="dxa"/>
            <w:shd w:val="clear" w:color="auto" w:fill="auto"/>
          </w:tcPr>
          <w:p w14:paraId="3B7B9517">
            <w:pPr>
              <w:jc w:val="center"/>
              <w:rPr>
                <w:rFonts w:ascii="宋体" w:hAnsi="宋体"/>
                <w:szCs w:val="21"/>
              </w:rPr>
            </w:pPr>
          </w:p>
        </w:tc>
        <w:tc>
          <w:tcPr>
            <w:tcW w:w="1107" w:type="dxa"/>
            <w:shd w:val="clear" w:color="auto" w:fill="auto"/>
          </w:tcPr>
          <w:p w14:paraId="5070D8CA">
            <w:pPr>
              <w:jc w:val="center"/>
              <w:rPr>
                <w:rFonts w:ascii="宋体" w:hAnsi="宋体"/>
                <w:szCs w:val="21"/>
              </w:rPr>
            </w:pPr>
          </w:p>
        </w:tc>
      </w:tr>
      <w:tr w14:paraId="75D52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43" w:type="dxa"/>
            <w:vMerge w:val="continue"/>
            <w:shd w:val="clear" w:color="auto" w:fill="auto"/>
            <w:vAlign w:val="center"/>
          </w:tcPr>
          <w:p w14:paraId="6B30D500">
            <w:pPr>
              <w:jc w:val="center"/>
              <w:rPr>
                <w:rFonts w:ascii="宋体" w:hAnsi="宋体"/>
                <w:b/>
                <w:szCs w:val="21"/>
              </w:rPr>
            </w:pPr>
          </w:p>
        </w:tc>
        <w:tc>
          <w:tcPr>
            <w:tcW w:w="5250" w:type="dxa"/>
            <w:gridSpan w:val="3"/>
            <w:shd w:val="clear" w:color="auto" w:fill="auto"/>
          </w:tcPr>
          <w:p w14:paraId="2C686A74">
            <w:pPr>
              <w:rPr>
                <w:rFonts w:ascii="宋体" w:hAnsi="宋体"/>
                <w:szCs w:val="21"/>
              </w:rPr>
            </w:pPr>
            <w:r>
              <w:rPr>
                <w:rFonts w:hint="eastAsia" w:ascii="宋体" w:hAnsi="宋体"/>
                <w:szCs w:val="21"/>
              </w:rPr>
              <w:t>无倒卖、伪造或转借竣工出厂合格证行为。</w:t>
            </w:r>
          </w:p>
        </w:tc>
        <w:tc>
          <w:tcPr>
            <w:tcW w:w="840" w:type="dxa"/>
            <w:shd w:val="clear" w:color="auto" w:fill="auto"/>
            <w:vAlign w:val="center"/>
          </w:tcPr>
          <w:p w14:paraId="4BBD7607">
            <w:pPr>
              <w:jc w:val="center"/>
              <w:rPr>
                <w:rFonts w:ascii="宋体" w:hAnsi="宋体"/>
                <w:szCs w:val="21"/>
              </w:rPr>
            </w:pPr>
            <w:r>
              <w:rPr>
                <w:rFonts w:hint="eastAsia" w:ascii="宋体" w:hAnsi="宋体"/>
                <w:szCs w:val="21"/>
              </w:rPr>
              <w:t>20</w:t>
            </w:r>
          </w:p>
        </w:tc>
        <w:tc>
          <w:tcPr>
            <w:tcW w:w="4878" w:type="dxa"/>
            <w:shd w:val="clear" w:color="auto" w:fill="auto"/>
          </w:tcPr>
          <w:p w14:paraId="57328C61">
            <w:pPr>
              <w:rPr>
                <w:rFonts w:ascii="宋体" w:hAnsi="宋体"/>
                <w:szCs w:val="21"/>
              </w:rPr>
            </w:pPr>
            <w:r>
              <w:rPr>
                <w:rFonts w:hint="eastAsia" w:ascii="宋体" w:hAnsi="宋体"/>
                <w:szCs w:val="21"/>
              </w:rPr>
              <w:t>发现一起，考核即不合格。</w:t>
            </w:r>
          </w:p>
        </w:tc>
        <w:tc>
          <w:tcPr>
            <w:tcW w:w="1107" w:type="dxa"/>
            <w:shd w:val="clear" w:color="auto" w:fill="auto"/>
          </w:tcPr>
          <w:p w14:paraId="16E766D1">
            <w:pPr>
              <w:jc w:val="center"/>
              <w:rPr>
                <w:rFonts w:ascii="宋体" w:hAnsi="宋体"/>
                <w:szCs w:val="21"/>
              </w:rPr>
            </w:pPr>
          </w:p>
        </w:tc>
        <w:tc>
          <w:tcPr>
            <w:tcW w:w="1107" w:type="dxa"/>
            <w:shd w:val="clear" w:color="auto" w:fill="auto"/>
          </w:tcPr>
          <w:p w14:paraId="4CB55D85">
            <w:pPr>
              <w:jc w:val="center"/>
              <w:rPr>
                <w:rFonts w:ascii="宋体" w:hAnsi="宋体"/>
                <w:szCs w:val="21"/>
              </w:rPr>
            </w:pPr>
          </w:p>
        </w:tc>
      </w:tr>
      <w:tr w14:paraId="5090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43" w:type="dxa"/>
            <w:vMerge w:val="continue"/>
            <w:shd w:val="clear" w:color="auto" w:fill="auto"/>
            <w:vAlign w:val="center"/>
          </w:tcPr>
          <w:p w14:paraId="5BA2123E">
            <w:pPr>
              <w:jc w:val="center"/>
              <w:rPr>
                <w:rFonts w:ascii="宋体" w:hAnsi="宋体"/>
                <w:b/>
                <w:szCs w:val="21"/>
              </w:rPr>
            </w:pPr>
          </w:p>
        </w:tc>
        <w:tc>
          <w:tcPr>
            <w:tcW w:w="5250" w:type="dxa"/>
            <w:gridSpan w:val="3"/>
            <w:shd w:val="clear" w:color="auto" w:fill="auto"/>
          </w:tcPr>
          <w:p w14:paraId="6CDE115E">
            <w:pPr>
              <w:rPr>
                <w:rFonts w:ascii="宋体" w:hAnsi="宋体"/>
                <w:szCs w:val="21"/>
              </w:rPr>
            </w:pPr>
            <w:r>
              <w:rPr>
                <w:rFonts w:hint="eastAsia" w:ascii="宋体" w:hAnsi="宋体"/>
                <w:szCs w:val="21"/>
              </w:rPr>
              <w:t>按规定报送统计资料。</w:t>
            </w:r>
          </w:p>
        </w:tc>
        <w:tc>
          <w:tcPr>
            <w:tcW w:w="840" w:type="dxa"/>
            <w:shd w:val="clear" w:color="auto" w:fill="auto"/>
            <w:vAlign w:val="center"/>
          </w:tcPr>
          <w:p w14:paraId="7C656ABD">
            <w:pPr>
              <w:jc w:val="center"/>
              <w:rPr>
                <w:rFonts w:ascii="宋体" w:hAnsi="宋体"/>
                <w:szCs w:val="21"/>
              </w:rPr>
            </w:pPr>
            <w:r>
              <w:rPr>
                <w:rFonts w:hint="eastAsia" w:ascii="宋体" w:hAnsi="宋体"/>
                <w:szCs w:val="21"/>
              </w:rPr>
              <w:t>10</w:t>
            </w:r>
          </w:p>
        </w:tc>
        <w:tc>
          <w:tcPr>
            <w:tcW w:w="4878" w:type="dxa"/>
            <w:shd w:val="clear" w:color="auto" w:fill="auto"/>
          </w:tcPr>
          <w:p w14:paraId="76959F01">
            <w:pPr>
              <w:rPr>
                <w:rFonts w:ascii="宋体" w:hAnsi="宋体"/>
                <w:szCs w:val="21"/>
              </w:rPr>
            </w:pPr>
            <w:r>
              <w:rPr>
                <w:rFonts w:hint="eastAsia" w:ascii="宋体" w:hAnsi="宋体"/>
                <w:szCs w:val="21"/>
              </w:rPr>
              <w:t>未报送扣10分。</w:t>
            </w:r>
          </w:p>
        </w:tc>
        <w:tc>
          <w:tcPr>
            <w:tcW w:w="1107" w:type="dxa"/>
            <w:shd w:val="clear" w:color="auto" w:fill="auto"/>
          </w:tcPr>
          <w:p w14:paraId="39D736B3">
            <w:pPr>
              <w:jc w:val="center"/>
              <w:rPr>
                <w:rFonts w:ascii="宋体" w:hAnsi="宋体"/>
                <w:szCs w:val="21"/>
              </w:rPr>
            </w:pPr>
          </w:p>
        </w:tc>
        <w:tc>
          <w:tcPr>
            <w:tcW w:w="1107" w:type="dxa"/>
            <w:shd w:val="clear" w:color="auto" w:fill="auto"/>
          </w:tcPr>
          <w:p w14:paraId="27473461">
            <w:pPr>
              <w:jc w:val="center"/>
              <w:rPr>
                <w:rFonts w:ascii="宋体" w:hAnsi="宋体"/>
                <w:szCs w:val="21"/>
              </w:rPr>
            </w:pPr>
          </w:p>
        </w:tc>
      </w:tr>
      <w:tr w14:paraId="20AB1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43" w:type="dxa"/>
            <w:vMerge w:val="continue"/>
            <w:shd w:val="clear" w:color="auto" w:fill="auto"/>
            <w:vAlign w:val="center"/>
          </w:tcPr>
          <w:p w14:paraId="5CB7C214">
            <w:pPr>
              <w:jc w:val="center"/>
              <w:rPr>
                <w:rFonts w:ascii="宋体" w:hAnsi="宋体"/>
                <w:b/>
                <w:szCs w:val="21"/>
              </w:rPr>
            </w:pPr>
          </w:p>
        </w:tc>
        <w:tc>
          <w:tcPr>
            <w:tcW w:w="5250" w:type="dxa"/>
            <w:gridSpan w:val="3"/>
            <w:shd w:val="clear" w:color="auto" w:fill="auto"/>
          </w:tcPr>
          <w:p w14:paraId="7AB8DF0A">
            <w:pPr>
              <w:rPr>
                <w:rFonts w:ascii="宋体" w:hAnsi="宋体"/>
                <w:szCs w:val="21"/>
              </w:rPr>
            </w:pPr>
            <w:r>
              <w:rPr>
                <w:rFonts w:hint="eastAsia" w:ascii="宋体" w:hAnsi="宋体"/>
                <w:szCs w:val="21"/>
              </w:rPr>
              <w:t>未使用假冒伪劣配件、承修报废车型或擅自改装机动车。</w:t>
            </w:r>
          </w:p>
        </w:tc>
        <w:tc>
          <w:tcPr>
            <w:tcW w:w="840" w:type="dxa"/>
            <w:shd w:val="clear" w:color="auto" w:fill="auto"/>
            <w:vAlign w:val="center"/>
          </w:tcPr>
          <w:p w14:paraId="7F281FF1">
            <w:pPr>
              <w:jc w:val="center"/>
              <w:rPr>
                <w:rFonts w:ascii="宋体" w:hAnsi="宋体"/>
                <w:szCs w:val="21"/>
              </w:rPr>
            </w:pPr>
            <w:r>
              <w:rPr>
                <w:rFonts w:hint="eastAsia" w:ascii="宋体" w:hAnsi="宋体"/>
                <w:szCs w:val="21"/>
              </w:rPr>
              <w:t>20</w:t>
            </w:r>
          </w:p>
        </w:tc>
        <w:tc>
          <w:tcPr>
            <w:tcW w:w="4878" w:type="dxa"/>
            <w:shd w:val="clear" w:color="auto" w:fill="auto"/>
          </w:tcPr>
          <w:p w14:paraId="26B766C2">
            <w:pPr>
              <w:rPr>
                <w:rFonts w:ascii="宋体" w:hAnsi="宋体"/>
                <w:szCs w:val="21"/>
              </w:rPr>
            </w:pPr>
            <w:r>
              <w:rPr>
                <w:rFonts w:hint="eastAsia" w:ascii="宋体" w:hAnsi="宋体"/>
                <w:szCs w:val="21"/>
              </w:rPr>
              <w:t>若有此行为，考核即不合格。</w:t>
            </w:r>
          </w:p>
        </w:tc>
        <w:tc>
          <w:tcPr>
            <w:tcW w:w="1107" w:type="dxa"/>
            <w:shd w:val="clear" w:color="auto" w:fill="auto"/>
          </w:tcPr>
          <w:p w14:paraId="7B13C3FE">
            <w:pPr>
              <w:jc w:val="center"/>
              <w:rPr>
                <w:rFonts w:ascii="宋体" w:hAnsi="宋体"/>
                <w:szCs w:val="21"/>
              </w:rPr>
            </w:pPr>
          </w:p>
        </w:tc>
        <w:tc>
          <w:tcPr>
            <w:tcW w:w="1107" w:type="dxa"/>
            <w:shd w:val="clear" w:color="auto" w:fill="auto"/>
          </w:tcPr>
          <w:p w14:paraId="45315121">
            <w:pPr>
              <w:jc w:val="center"/>
              <w:rPr>
                <w:rFonts w:ascii="宋体" w:hAnsi="宋体"/>
                <w:szCs w:val="21"/>
              </w:rPr>
            </w:pPr>
          </w:p>
        </w:tc>
      </w:tr>
      <w:tr w14:paraId="02D1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shd w:val="clear" w:color="auto" w:fill="auto"/>
            <w:vAlign w:val="center"/>
          </w:tcPr>
          <w:p w14:paraId="4A7F271F">
            <w:pPr>
              <w:jc w:val="center"/>
              <w:rPr>
                <w:rFonts w:ascii="宋体" w:hAnsi="宋体"/>
                <w:b/>
                <w:szCs w:val="21"/>
              </w:rPr>
            </w:pPr>
            <w:r>
              <w:rPr>
                <w:rFonts w:hint="eastAsia" w:ascii="宋体" w:hAnsi="宋体"/>
                <w:b/>
                <w:szCs w:val="21"/>
              </w:rPr>
              <w:t>六、</w:t>
            </w:r>
          </w:p>
          <w:p w14:paraId="16B2CE74">
            <w:pPr>
              <w:jc w:val="center"/>
              <w:rPr>
                <w:rFonts w:ascii="宋体" w:hAnsi="宋体"/>
                <w:b/>
                <w:szCs w:val="21"/>
              </w:rPr>
            </w:pPr>
            <w:r>
              <w:rPr>
                <w:rFonts w:hint="eastAsia" w:ascii="宋体" w:hAnsi="宋体"/>
                <w:b/>
                <w:szCs w:val="21"/>
              </w:rPr>
              <w:t>电子健康档案</w:t>
            </w:r>
          </w:p>
        </w:tc>
        <w:tc>
          <w:tcPr>
            <w:tcW w:w="5250" w:type="dxa"/>
            <w:gridSpan w:val="3"/>
            <w:shd w:val="clear" w:color="auto" w:fill="auto"/>
          </w:tcPr>
          <w:p w14:paraId="0CD52BFD">
            <w:pPr>
              <w:rPr>
                <w:rFonts w:ascii="宋体" w:hAnsi="宋体"/>
                <w:szCs w:val="21"/>
              </w:rPr>
            </w:pPr>
            <w:r>
              <w:rPr>
                <w:rFonts w:hint="eastAsia" w:ascii="宋体" w:hAnsi="宋体"/>
                <w:szCs w:val="21"/>
              </w:rPr>
              <w:t>电子健康档案联网和上传情况</w:t>
            </w:r>
          </w:p>
        </w:tc>
        <w:tc>
          <w:tcPr>
            <w:tcW w:w="840" w:type="dxa"/>
            <w:shd w:val="clear" w:color="auto" w:fill="auto"/>
            <w:vAlign w:val="center"/>
          </w:tcPr>
          <w:p w14:paraId="67A2019A">
            <w:pPr>
              <w:jc w:val="center"/>
              <w:rPr>
                <w:rFonts w:ascii="宋体" w:hAnsi="宋体"/>
                <w:szCs w:val="21"/>
              </w:rPr>
            </w:pPr>
            <w:r>
              <w:rPr>
                <w:rFonts w:hint="eastAsia" w:ascii="宋体" w:hAnsi="宋体"/>
                <w:szCs w:val="21"/>
              </w:rPr>
              <w:t>100</w:t>
            </w:r>
          </w:p>
        </w:tc>
        <w:tc>
          <w:tcPr>
            <w:tcW w:w="4878" w:type="dxa"/>
            <w:shd w:val="clear" w:color="auto" w:fill="auto"/>
          </w:tcPr>
          <w:p w14:paraId="22AE9E14">
            <w:pPr>
              <w:rPr>
                <w:rFonts w:ascii="宋体" w:hAnsi="宋体"/>
                <w:szCs w:val="21"/>
              </w:rPr>
            </w:pPr>
            <w:r>
              <w:rPr>
                <w:rFonts w:hint="eastAsia" w:ascii="宋体" w:hAnsi="宋体"/>
                <w:szCs w:val="21"/>
              </w:rPr>
              <w:t>未联网，考核即不合格。</w:t>
            </w:r>
          </w:p>
          <w:p w14:paraId="153A10C3">
            <w:pPr>
              <w:rPr>
                <w:rFonts w:ascii="宋体" w:hAnsi="宋体"/>
                <w:color w:val="000000"/>
                <w:szCs w:val="21"/>
              </w:rPr>
            </w:pPr>
            <w:r>
              <w:rPr>
                <w:rFonts w:hint="eastAsia" w:ascii="宋体" w:hAnsi="宋体"/>
                <w:szCs w:val="21"/>
              </w:rPr>
              <w:t>未及时上传数据、上传不完整，上传虚假数据，没发现一条扣30分。扣完为止</w:t>
            </w:r>
          </w:p>
        </w:tc>
        <w:tc>
          <w:tcPr>
            <w:tcW w:w="1107" w:type="dxa"/>
            <w:shd w:val="clear" w:color="auto" w:fill="auto"/>
          </w:tcPr>
          <w:p w14:paraId="76EC7186">
            <w:pPr>
              <w:jc w:val="center"/>
              <w:rPr>
                <w:rFonts w:ascii="宋体" w:hAnsi="宋体"/>
                <w:szCs w:val="21"/>
              </w:rPr>
            </w:pPr>
          </w:p>
        </w:tc>
        <w:tc>
          <w:tcPr>
            <w:tcW w:w="1107" w:type="dxa"/>
            <w:shd w:val="clear" w:color="auto" w:fill="auto"/>
          </w:tcPr>
          <w:p w14:paraId="5AA5EADC">
            <w:pPr>
              <w:jc w:val="center"/>
              <w:rPr>
                <w:rFonts w:ascii="宋体" w:hAnsi="宋体"/>
                <w:szCs w:val="21"/>
              </w:rPr>
            </w:pPr>
          </w:p>
        </w:tc>
      </w:tr>
      <w:tr w14:paraId="603D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43" w:type="dxa"/>
            <w:vMerge w:val="restart"/>
            <w:shd w:val="clear" w:color="auto" w:fill="auto"/>
            <w:vAlign w:val="center"/>
          </w:tcPr>
          <w:p w14:paraId="5FE858A1">
            <w:pPr>
              <w:jc w:val="center"/>
              <w:rPr>
                <w:rFonts w:ascii="宋体" w:hAnsi="宋体"/>
                <w:b/>
                <w:szCs w:val="21"/>
              </w:rPr>
            </w:pPr>
            <w:r>
              <w:rPr>
                <w:rFonts w:hint="eastAsia" w:ascii="宋体" w:hAnsi="宋体"/>
                <w:b/>
                <w:szCs w:val="21"/>
              </w:rPr>
              <w:t>七、</w:t>
            </w:r>
          </w:p>
          <w:p w14:paraId="077E000D">
            <w:pPr>
              <w:jc w:val="center"/>
              <w:rPr>
                <w:rFonts w:ascii="宋体" w:hAnsi="宋体"/>
                <w:b/>
                <w:szCs w:val="21"/>
              </w:rPr>
            </w:pPr>
            <w:r>
              <w:rPr>
                <w:rFonts w:hint="eastAsia" w:ascii="宋体" w:hAnsi="宋体"/>
                <w:b/>
                <w:szCs w:val="21"/>
              </w:rPr>
              <w:t>加分项目　</w:t>
            </w:r>
          </w:p>
        </w:tc>
        <w:tc>
          <w:tcPr>
            <w:tcW w:w="5250" w:type="dxa"/>
            <w:gridSpan w:val="3"/>
            <w:shd w:val="clear" w:color="auto" w:fill="auto"/>
          </w:tcPr>
          <w:p w14:paraId="7E48770C">
            <w:pPr>
              <w:rPr>
                <w:rFonts w:ascii="宋体" w:hAnsi="宋体"/>
                <w:szCs w:val="21"/>
              </w:rPr>
            </w:pPr>
            <w:r>
              <w:rPr>
                <w:rFonts w:hint="eastAsia" w:ascii="宋体" w:hAnsi="宋体"/>
                <w:szCs w:val="21"/>
              </w:rPr>
              <w:t>连锁经营。</w:t>
            </w:r>
          </w:p>
        </w:tc>
        <w:tc>
          <w:tcPr>
            <w:tcW w:w="840" w:type="dxa"/>
            <w:shd w:val="clear" w:color="auto" w:fill="auto"/>
            <w:vAlign w:val="center"/>
          </w:tcPr>
          <w:p w14:paraId="4890EF7A">
            <w:pPr>
              <w:jc w:val="center"/>
              <w:rPr>
                <w:rFonts w:ascii="宋体" w:hAnsi="宋体"/>
                <w:szCs w:val="21"/>
              </w:rPr>
            </w:pPr>
            <w:r>
              <w:rPr>
                <w:rFonts w:hint="eastAsia" w:ascii="宋体" w:hAnsi="宋体"/>
                <w:szCs w:val="21"/>
              </w:rPr>
              <w:t>30</w:t>
            </w:r>
          </w:p>
        </w:tc>
        <w:tc>
          <w:tcPr>
            <w:tcW w:w="4878" w:type="dxa"/>
            <w:shd w:val="clear" w:color="auto" w:fill="auto"/>
          </w:tcPr>
          <w:p w14:paraId="48DF409C">
            <w:pPr>
              <w:rPr>
                <w:rFonts w:ascii="宋体" w:hAnsi="宋体"/>
                <w:szCs w:val="21"/>
              </w:rPr>
            </w:pPr>
            <w:r>
              <w:rPr>
                <w:rFonts w:hint="eastAsia" w:ascii="宋体" w:hAnsi="宋体" w:cs="仿宋_GB2312"/>
                <w:szCs w:val="21"/>
              </w:rPr>
              <w:t>连锁经营超过</w:t>
            </w:r>
            <w:r>
              <w:rPr>
                <w:rFonts w:ascii="宋体" w:hAnsi="宋体" w:cs="仿宋_GB2312"/>
                <w:szCs w:val="21"/>
              </w:rPr>
              <w:t>3</w:t>
            </w:r>
            <w:r>
              <w:rPr>
                <w:rFonts w:hint="eastAsia" w:ascii="宋体" w:hAnsi="宋体" w:cs="仿宋_GB2312"/>
                <w:szCs w:val="21"/>
              </w:rPr>
              <w:t>个网点的，加30分。</w:t>
            </w:r>
          </w:p>
        </w:tc>
        <w:tc>
          <w:tcPr>
            <w:tcW w:w="1107" w:type="dxa"/>
            <w:shd w:val="clear" w:color="auto" w:fill="auto"/>
          </w:tcPr>
          <w:p w14:paraId="72BE6D37">
            <w:pPr>
              <w:jc w:val="center"/>
              <w:rPr>
                <w:rFonts w:ascii="宋体" w:hAnsi="宋体"/>
                <w:szCs w:val="21"/>
              </w:rPr>
            </w:pPr>
          </w:p>
        </w:tc>
        <w:tc>
          <w:tcPr>
            <w:tcW w:w="1107" w:type="dxa"/>
            <w:shd w:val="clear" w:color="auto" w:fill="auto"/>
          </w:tcPr>
          <w:p w14:paraId="0F63411A">
            <w:pPr>
              <w:jc w:val="center"/>
              <w:rPr>
                <w:rFonts w:ascii="宋体" w:hAnsi="宋体"/>
                <w:szCs w:val="21"/>
              </w:rPr>
            </w:pPr>
          </w:p>
        </w:tc>
      </w:tr>
      <w:tr w14:paraId="719FE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43" w:type="dxa"/>
            <w:vMerge w:val="continue"/>
            <w:shd w:val="clear" w:color="auto" w:fill="auto"/>
            <w:vAlign w:val="center"/>
          </w:tcPr>
          <w:p w14:paraId="4C343318">
            <w:pPr>
              <w:jc w:val="center"/>
              <w:rPr>
                <w:rFonts w:ascii="宋体" w:hAnsi="宋体"/>
                <w:b/>
                <w:szCs w:val="21"/>
              </w:rPr>
            </w:pPr>
          </w:p>
        </w:tc>
        <w:tc>
          <w:tcPr>
            <w:tcW w:w="5250" w:type="dxa"/>
            <w:gridSpan w:val="3"/>
            <w:shd w:val="clear" w:color="auto" w:fill="auto"/>
          </w:tcPr>
          <w:p w14:paraId="17891D0B">
            <w:pPr>
              <w:rPr>
                <w:rFonts w:ascii="宋体" w:hAnsi="宋体"/>
                <w:szCs w:val="21"/>
              </w:rPr>
            </w:pPr>
            <w:r>
              <w:rPr>
                <w:rFonts w:hint="eastAsia" w:ascii="宋体" w:hAnsi="宋体"/>
                <w:szCs w:val="21"/>
              </w:rPr>
              <w:t>市厅级以上集体荣誉称号。</w:t>
            </w:r>
          </w:p>
        </w:tc>
        <w:tc>
          <w:tcPr>
            <w:tcW w:w="840" w:type="dxa"/>
            <w:shd w:val="clear" w:color="auto" w:fill="auto"/>
            <w:vAlign w:val="center"/>
          </w:tcPr>
          <w:p w14:paraId="7691E657">
            <w:pPr>
              <w:jc w:val="center"/>
              <w:rPr>
                <w:rFonts w:ascii="宋体" w:hAnsi="宋体"/>
                <w:szCs w:val="21"/>
              </w:rPr>
            </w:pPr>
            <w:r>
              <w:rPr>
                <w:rFonts w:hint="eastAsia" w:ascii="宋体" w:hAnsi="宋体"/>
                <w:szCs w:val="21"/>
              </w:rPr>
              <w:t>40</w:t>
            </w:r>
          </w:p>
        </w:tc>
        <w:tc>
          <w:tcPr>
            <w:tcW w:w="4878" w:type="dxa"/>
            <w:shd w:val="clear" w:color="auto" w:fill="auto"/>
          </w:tcPr>
          <w:p w14:paraId="7AC154F1">
            <w:pPr>
              <w:rPr>
                <w:rFonts w:ascii="宋体" w:hAnsi="宋体"/>
                <w:szCs w:val="21"/>
              </w:rPr>
            </w:pPr>
            <w:r>
              <w:rPr>
                <w:rFonts w:hint="eastAsia" w:ascii="宋体" w:hAnsi="宋体" w:cs="仿宋_GB2312"/>
                <w:szCs w:val="21"/>
              </w:rPr>
              <w:t>获得市、厅级的，加20分，获得省、部级以上的，加4</w:t>
            </w:r>
            <w:r>
              <w:rPr>
                <w:rFonts w:ascii="宋体" w:hAnsi="宋体" w:cs="仿宋_GB2312"/>
                <w:szCs w:val="21"/>
              </w:rPr>
              <w:t>0</w:t>
            </w:r>
            <w:r>
              <w:rPr>
                <w:rFonts w:hint="eastAsia" w:ascii="宋体" w:hAnsi="宋体" w:cs="仿宋_GB2312"/>
                <w:szCs w:val="21"/>
              </w:rPr>
              <w:t>分。</w:t>
            </w:r>
          </w:p>
        </w:tc>
        <w:tc>
          <w:tcPr>
            <w:tcW w:w="1107" w:type="dxa"/>
            <w:shd w:val="clear" w:color="auto" w:fill="auto"/>
          </w:tcPr>
          <w:p w14:paraId="094FA849">
            <w:pPr>
              <w:jc w:val="center"/>
              <w:rPr>
                <w:rFonts w:ascii="宋体" w:hAnsi="宋体"/>
                <w:szCs w:val="21"/>
              </w:rPr>
            </w:pPr>
          </w:p>
        </w:tc>
        <w:tc>
          <w:tcPr>
            <w:tcW w:w="1107" w:type="dxa"/>
            <w:shd w:val="clear" w:color="auto" w:fill="auto"/>
          </w:tcPr>
          <w:p w14:paraId="71511C78">
            <w:pPr>
              <w:jc w:val="center"/>
              <w:rPr>
                <w:rFonts w:ascii="宋体" w:hAnsi="宋体"/>
                <w:szCs w:val="21"/>
              </w:rPr>
            </w:pPr>
          </w:p>
        </w:tc>
      </w:tr>
      <w:tr w14:paraId="37D4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shd w:val="clear" w:color="auto" w:fill="auto"/>
            <w:vAlign w:val="center"/>
          </w:tcPr>
          <w:p w14:paraId="0AD24B24">
            <w:pPr>
              <w:jc w:val="center"/>
              <w:rPr>
                <w:rFonts w:ascii="宋体" w:hAnsi="宋体"/>
                <w:b/>
                <w:szCs w:val="21"/>
              </w:rPr>
            </w:pPr>
          </w:p>
        </w:tc>
        <w:tc>
          <w:tcPr>
            <w:tcW w:w="5250" w:type="dxa"/>
            <w:gridSpan w:val="3"/>
            <w:shd w:val="clear" w:color="auto" w:fill="auto"/>
          </w:tcPr>
          <w:p w14:paraId="155C83C8">
            <w:pPr>
              <w:rPr>
                <w:rFonts w:ascii="宋体" w:hAnsi="宋体"/>
                <w:szCs w:val="21"/>
              </w:rPr>
            </w:pPr>
            <w:r>
              <w:rPr>
                <w:rFonts w:hint="eastAsia" w:ascii="宋体" w:hAnsi="宋体"/>
                <w:szCs w:val="21"/>
              </w:rPr>
              <w:t>企业形象。</w:t>
            </w:r>
          </w:p>
        </w:tc>
        <w:tc>
          <w:tcPr>
            <w:tcW w:w="840" w:type="dxa"/>
            <w:shd w:val="clear" w:color="auto" w:fill="auto"/>
            <w:vAlign w:val="center"/>
          </w:tcPr>
          <w:p w14:paraId="1349746F">
            <w:pPr>
              <w:jc w:val="center"/>
              <w:rPr>
                <w:rFonts w:ascii="宋体" w:hAnsi="宋体"/>
                <w:szCs w:val="21"/>
              </w:rPr>
            </w:pPr>
            <w:r>
              <w:rPr>
                <w:rFonts w:hint="eastAsia" w:ascii="宋体" w:hAnsi="宋体"/>
                <w:szCs w:val="21"/>
              </w:rPr>
              <w:t>20</w:t>
            </w:r>
          </w:p>
        </w:tc>
        <w:tc>
          <w:tcPr>
            <w:tcW w:w="4878" w:type="dxa"/>
            <w:shd w:val="clear" w:color="auto" w:fill="auto"/>
          </w:tcPr>
          <w:p w14:paraId="7A442FDA">
            <w:pPr>
              <w:rPr>
                <w:rFonts w:ascii="宋体" w:hAnsi="宋体" w:cs="仿宋_GB2312"/>
                <w:szCs w:val="21"/>
              </w:rPr>
            </w:pPr>
            <w:r>
              <w:rPr>
                <w:rFonts w:hint="eastAsia" w:ascii="宋体" w:hAnsi="宋体"/>
                <w:color w:val="000000"/>
                <w:szCs w:val="21"/>
                <w:u w:val="wave"/>
              </w:rPr>
              <w:t>员工</w:t>
            </w:r>
            <w:r>
              <w:rPr>
                <w:rFonts w:hint="eastAsia" w:ascii="宋体" w:hAnsi="宋体"/>
                <w:color w:val="000000"/>
                <w:szCs w:val="21"/>
              </w:rPr>
              <w:t>着装整齐并示证上岗的，加20分。</w:t>
            </w:r>
          </w:p>
        </w:tc>
        <w:tc>
          <w:tcPr>
            <w:tcW w:w="1107" w:type="dxa"/>
            <w:shd w:val="clear" w:color="auto" w:fill="auto"/>
          </w:tcPr>
          <w:p w14:paraId="1FE95784">
            <w:pPr>
              <w:jc w:val="center"/>
              <w:rPr>
                <w:rFonts w:ascii="宋体" w:hAnsi="宋体"/>
                <w:szCs w:val="21"/>
              </w:rPr>
            </w:pPr>
          </w:p>
        </w:tc>
        <w:tc>
          <w:tcPr>
            <w:tcW w:w="1107" w:type="dxa"/>
            <w:shd w:val="clear" w:color="auto" w:fill="auto"/>
          </w:tcPr>
          <w:p w14:paraId="5222A457">
            <w:pPr>
              <w:jc w:val="center"/>
              <w:rPr>
                <w:rFonts w:ascii="宋体" w:hAnsi="宋体"/>
                <w:szCs w:val="21"/>
              </w:rPr>
            </w:pPr>
          </w:p>
        </w:tc>
      </w:tr>
      <w:tr w14:paraId="3DE24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43" w:type="dxa"/>
            <w:shd w:val="clear" w:color="auto" w:fill="auto"/>
            <w:vAlign w:val="center"/>
          </w:tcPr>
          <w:p w14:paraId="374E27BD">
            <w:pPr>
              <w:jc w:val="center"/>
              <w:rPr>
                <w:rFonts w:ascii="宋体" w:hAnsi="宋体"/>
                <w:b/>
                <w:szCs w:val="21"/>
              </w:rPr>
            </w:pPr>
            <w:r>
              <w:rPr>
                <w:rFonts w:hint="eastAsia" w:ascii="宋体" w:hAnsi="宋体"/>
                <w:b/>
                <w:szCs w:val="21"/>
              </w:rPr>
              <w:t>总分</w:t>
            </w:r>
          </w:p>
        </w:tc>
        <w:tc>
          <w:tcPr>
            <w:tcW w:w="5250" w:type="dxa"/>
            <w:gridSpan w:val="3"/>
            <w:shd w:val="clear" w:color="auto" w:fill="auto"/>
          </w:tcPr>
          <w:p w14:paraId="756B20E2">
            <w:pPr>
              <w:rPr>
                <w:rFonts w:ascii="宋体" w:hAnsi="宋体"/>
                <w:szCs w:val="21"/>
              </w:rPr>
            </w:pPr>
          </w:p>
        </w:tc>
        <w:tc>
          <w:tcPr>
            <w:tcW w:w="840" w:type="dxa"/>
            <w:shd w:val="clear" w:color="auto" w:fill="auto"/>
            <w:vAlign w:val="center"/>
          </w:tcPr>
          <w:p w14:paraId="08451A76">
            <w:pPr>
              <w:jc w:val="center"/>
              <w:rPr>
                <w:rFonts w:ascii="宋体" w:hAnsi="宋体"/>
                <w:szCs w:val="21"/>
              </w:rPr>
            </w:pPr>
          </w:p>
        </w:tc>
        <w:tc>
          <w:tcPr>
            <w:tcW w:w="4878" w:type="dxa"/>
            <w:shd w:val="clear" w:color="auto" w:fill="auto"/>
          </w:tcPr>
          <w:p w14:paraId="4A696AC5">
            <w:pPr>
              <w:rPr>
                <w:rFonts w:ascii="宋体" w:hAnsi="宋体" w:cs="仿宋_GB2312"/>
                <w:szCs w:val="21"/>
              </w:rPr>
            </w:pPr>
          </w:p>
        </w:tc>
        <w:tc>
          <w:tcPr>
            <w:tcW w:w="1107" w:type="dxa"/>
            <w:shd w:val="clear" w:color="auto" w:fill="auto"/>
          </w:tcPr>
          <w:p w14:paraId="641363F5">
            <w:pPr>
              <w:jc w:val="center"/>
              <w:rPr>
                <w:rFonts w:ascii="宋体" w:hAnsi="宋体"/>
                <w:szCs w:val="21"/>
              </w:rPr>
            </w:pPr>
          </w:p>
        </w:tc>
        <w:tc>
          <w:tcPr>
            <w:tcW w:w="1107" w:type="dxa"/>
            <w:shd w:val="clear" w:color="auto" w:fill="auto"/>
          </w:tcPr>
          <w:p w14:paraId="7CFBA943">
            <w:pPr>
              <w:jc w:val="center"/>
              <w:rPr>
                <w:rFonts w:ascii="宋体" w:hAnsi="宋体"/>
                <w:szCs w:val="21"/>
              </w:rPr>
            </w:pPr>
          </w:p>
        </w:tc>
      </w:tr>
    </w:tbl>
    <w:p w14:paraId="5AC6429E"/>
    <w:p w14:paraId="5581DB17"/>
    <w:p w14:paraId="057E1911"/>
    <w:p w14:paraId="4D874A70">
      <w:pPr>
        <w:rPr>
          <w:rFonts w:ascii="仿宋_GB2312" w:hAnsi="宋体" w:eastAsia="仿宋_GB2312"/>
          <w:sz w:val="30"/>
          <w:szCs w:val="30"/>
        </w:rPr>
      </w:pPr>
      <w:r>
        <w:rPr>
          <w:rFonts w:hint="eastAsia" w:ascii="仿宋_GB2312" w:hAnsi="宋体" w:eastAsia="仿宋_GB2312"/>
          <w:sz w:val="30"/>
          <w:szCs w:val="30"/>
        </w:rPr>
        <w:t>附件</w:t>
      </w:r>
      <w:r>
        <w:rPr>
          <w:rFonts w:hint="eastAsia" w:ascii="仿宋_GB2312" w:hAnsi="宋体" w:eastAsia="仿宋_GB2312"/>
          <w:sz w:val="30"/>
          <w:szCs w:val="30"/>
          <w:lang w:val="en-US" w:eastAsia="zh-CN"/>
        </w:rPr>
        <w:t>3</w:t>
      </w:r>
      <w:r>
        <w:rPr>
          <w:rFonts w:hint="eastAsia" w:ascii="仿宋_GB2312" w:hAnsi="宋体" w:eastAsia="仿宋_GB2312"/>
          <w:sz w:val="30"/>
          <w:szCs w:val="30"/>
        </w:rPr>
        <w:t>：</w:t>
      </w:r>
    </w:p>
    <w:p w14:paraId="5AE388E5">
      <w:pPr>
        <w:jc w:val="center"/>
        <w:rPr>
          <w:rFonts w:ascii="宋体" w:hAnsi="宋体"/>
          <w:b/>
          <w:sz w:val="32"/>
          <w:szCs w:val="32"/>
        </w:rPr>
      </w:pPr>
      <w:r>
        <w:rPr>
          <w:rFonts w:hint="eastAsia" w:ascii="宋体" w:hAnsi="宋体"/>
          <w:b/>
          <w:sz w:val="32"/>
          <w:szCs w:val="32"/>
        </w:rPr>
        <w:t>河北省汽车三类（专项）、摩托车维修企业质量信誉考核评分标准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830"/>
        <w:gridCol w:w="307"/>
        <w:gridCol w:w="4014"/>
        <w:gridCol w:w="830"/>
        <w:gridCol w:w="4783"/>
        <w:gridCol w:w="1091"/>
        <w:gridCol w:w="1091"/>
        <w:gridCol w:w="390"/>
      </w:tblGrid>
      <w:tr w14:paraId="1500F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43" w:type="dxa"/>
            <w:shd w:val="clear" w:color="auto" w:fill="auto"/>
            <w:vAlign w:val="center"/>
          </w:tcPr>
          <w:p w14:paraId="679F8D13">
            <w:pPr>
              <w:jc w:val="center"/>
              <w:rPr>
                <w:rFonts w:ascii="宋体" w:hAnsi="宋体"/>
                <w:b/>
                <w:szCs w:val="21"/>
              </w:rPr>
            </w:pPr>
            <w:r>
              <w:rPr>
                <w:rFonts w:hint="eastAsia" w:ascii="宋体" w:hAnsi="宋体"/>
                <w:b/>
                <w:szCs w:val="21"/>
              </w:rPr>
              <w:t>考核项目</w:t>
            </w:r>
          </w:p>
        </w:tc>
        <w:tc>
          <w:tcPr>
            <w:tcW w:w="5250" w:type="dxa"/>
            <w:gridSpan w:val="3"/>
            <w:shd w:val="clear" w:color="auto" w:fill="auto"/>
            <w:vAlign w:val="center"/>
          </w:tcPr>
          <w:p w14:paraId="7E1E7AD0">
            <w:pPr>
              <w:jc w:val="center"/>
              <w:rPr>
                <w:rFonts w:ascii="宋体" w:hAnsi="宋体"/>
                <w:b/>
                <w:szCs w:val="21"/>
              </w:rPr>
            </w:pPr>
            <w:r>
              <w:rPr>
                <w:rFonts w:hint="eastAsia" w:ascii="宋体" w:hAnsi="宋体"/>
                <w:b/>
                <w:szCs w:val="21"/>
              </w:rPr>
              <w:t>考核内容</w:t>
            </w:r>
          </w:p>
        </w:tc>
        <w:tc>
          <w:tcPr>
            <w:tcW w:w="840" w:type="dxa"/>
            <w:shd w:val="clear" w:color="auto" w:fill="auto"/>
            <w:vAlign w:val="center"/>
          </w:tcPr>
          <w:p w14:paraId="49DC032D">
            <w:pPr>
              <w:jc w:val="center"/>
              <w:rPr>
                <w:rFonts w:ascii="宋体" w:hAnsi="宋体"/>
                <w:b/>
                <w:szCs w:val="21"/>
              </w:rPr>
            </w:pPr>
            <w:r>
              <w:rPr>
                <w:rFonts w:hint="eastAsia" w:ascii="宋体" w:hAnsi="宋体"/>
                <w:b/>
                <w:szCs w:val="21"/>
              </w:rPr>
              <w:t>分值</w:t>
            </w:r>
          </w:p>
        </w:tc>
        <w:tc>
          <w:tcPr>
            <w:tcW w:w="4878" w:type="dxa"/>
            <w:shd w:val="clear" w:color="auto" w:fill="auto"/>
            <w:vAlign w:val="center"/>
          </w:tcPr>
          <w:p w14:paraId="5036C718">
            <w:pPr>
              <w:jc w:val="center"/>
              <w:rPr>
                <w:rFonts w:ascii="宋体" w:hAnsi="宋体"/>
                <w:b/>
                <w:szCs w:val="21"/>
              </w:rPr>
            </w:pPr>
            <w:r>
              <w:rPr>
                <w:rFonts w:hint="eastAsia" w:ascii="宋体" w:hAnsi="宋体"/>
                <w:b/>
                <w:szCs w:val="21"/>
              </w:rPr>
              <w:t>评分标准</w:t>
            </w:r>
          </w:p>
        </w:tc>
        <w:tc>
          <w:tcPr>
            <w:tcW w:w="1107" w:type="dxa"/>
            <w:shd w:val="clear" w:color="auto" w:fill="auto"/>
            <w:vAlign w:val="center"/>
          </w:tcPr>
          <w:p w14:paraId="61BDC2B3">
            <w:pPr>
              <w:jc w:val="center"/>
              <w:rPr>
                <w:rFonts w:ascii="宋体" w:hAnsi="宋体"/>
                <w:b/>
                <w:szCs w:val="21"/>
              </w:rPr>
            </w:pPr>
            <w:r>
              <w:rPr>
                <w:rFonts w:hint="eastAsia" w:ascii="宋体" w:hAnsi="宋体"/>
                <w:b/>
                <w:szCs w:val="21"/>
              </w:rPr>
              <w:t>实得分</w:t>
            </w:r>
          </w:p>
        </w:tc>
        <w:tc>
          <w:tcPr>
            <w:tcW w:w="1507" w:type="dxa"/>
            <w:gridSpan w:val="2"/>
            <w:shd w:val="clear" w:color="auto" w:fill="auto"/>
            <w:vAlign w:val="center"/>
          </w:tcPr>
          <w:p w14:paraId="7C7F7694">
            <w:pPr>
              <w:jc w:val="center"/>
              <w:rPr>
                <w:rFonts w:ascii="宋体" w:hAnsi="宋体"/>
                <w:b/>
                <w:szCs w:val="21"/>
              </w:rPr>
            </w:pPr>
            <w:r>
              <w:rPr>
                <w:rFonts w:hint="eastAsia" w:ascii="宋体" w:hAnsi="宋体"/>
                <w:b/>
                <w:szCs w:val="21"/>
              </w:rPr>
              <w:t>备注</w:t>
            </w:r>
          </w:p>
        </w:tc>
      </w:tr>
      <w:tr w14:paraId="2542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843" w:type="dxa"/>
            <w:vMerge w:val="restart"/>
            <w:shd w:val="clear" w:color="auto" w:fill="auto"/>
            <w:vAlign w:val="center"/>
          </w:tcPr>
          <w:p w14:paraId="444F288D">
            <w:pPr>
              <w:jc w:val="center"/>
              <w:rPr>
                <w:rFonts w:ascii="宋体" w:hAnsi="宋体"/>
                <w:b/>
                <w:szCs w:val="21"/>
              </w:rPr>
            </w:pPr>
            <w:r>
              <w:rPr>
                <w:rFonts w:hint="eastAsia" w:ascii="宋体" w:hAnsi="宋体"/>
                <w:b/>
                <w:szCs w:val="21"/>
              </w:rPr>
              <w:t>一、</w:t>
            </w:r>
          </w:p>
          <w:p w14:paraId="3B0B69A5">
            <w:pPr>
              <w:jc w:val="center"/>
              <w:rPr>
                <w:rFonts w:ascii="宋体" w:hAnsi="宋体"/>
                <w:b/>
                <w:szCs w:val="21"/>
              </w:rPr>
            </w:pPr>
            <w:r>
              <w:rPr>
                <w:rFonts w:hint="eastAsia" w:ascii="宋体" w:hAnsi="宋体"/>
                <w:b/>
                <w:szCs w:val="21"/>
              </w:rPr>
              <w:t>经营能力</w:t>
            </w:r>
          </w:p>
        </w:tc>
        <w:tc>
          <w:tcPr>
            <w:tcW w:w="1155" w:type="dxa"/>
            <w:gridSpan w:val="2"/>
            <w:shd w:val="clear" w:color="auto" w:fill="auto"/>
            <w:vAlign w:val="center"/>
          </w:tcPr>
          <w:p w14:paraId="454C0755">
            <w:pPr>
              <w:jc w:val="center"/>
              <w:rPr>
                <w:rFonts w:ascii="宋体" w:hAnsi="宋体"/>
                <w:szCs w:val="21"/>
              </w:rPr>
            </w:pPr>
            <w:r>
              <w:rPr>
                <w:rFonts w:hint="eastAsia" w:ascii="宋体" w:hAnsi="宋体"/>
                <w:szCs w:val="21"/>
              </w:rPr>
              <w:t>人员条件</w:t>
            </w:r>
          </w:p>
        </w:tc>
        <w:tc>
          <w:tcPr>
            <w:tcW w:w="4095" w:type="dxa"/>
            <w:shd w:val="clear" w:color="auto" w:fill="auto"/>
            <w:vAlign w:val="center"/>
          </w:tcPr>
          <w:p w14:paraId="06CCA410">
            <w:pPr>
              <w:rPr>
                <w:rFonts w:ascii="宋体" w:hAnsi="宋体"/>
                <w:szCs w:val="21"/>
              </w:rPr>
            </w:pPr>
            <w:r>
              <w:rPr>
                <w:rFonts w:hint="eastAsia" w:ascii="宋体" w:hAnsi="宋体"/>
                <w:szCs w:val="21"/>
              </w:rPr>
              <w:t>1、符合《机动车维修技术人员从业资格条件》。</w:t>
            </w:r>
          </w:p>
        </w:tc>
        <w:tc>
          <w:tcPr>
            <w:tcW w:w="840" w:type="dxa"/>
            <w:shd w:val="clear" w:color="auto" w:fill="auto"/>
            <w:vAlign w:val="center"/>
          </w:tcPr>
          <w:p w14:paraId="5F1CEB96">
            <w:pPr>
              <w:jc w:val="center"/>
              <w:rPr>
                <w:rFonts w:ascii="宋体" w:hAnsi="宋体"/>
                <w:szCs w:val="21"/>
              </w:rPr>
            </w:pPr>
            <w:r>
              <w:rPr>
                <w:rFonts w:hint="eastAsia" w:ascii="宋体" w:hAnsi="宋体"/>
                <w:szCs w:val="21"/>
              </w:rPr>
              <w:t>35</w:t>
            </w:r>
          </w:p>
        </w:tc>
        <w:tc>
          <w:tcPr>
            <w:tcW w:w="4878" w:type="dxa"/>
            <w:shd w:val="clear" w:color="auto" w:fill="auto"/>
          </w:tcPr>
          <w:p w14:paraId="568889EF">
            <w:pPr>
              <w:rPr>
                <w:rFonts w:ascii="宋体" w:hAnsi="宋体"/>
                <w:szCs w:val="21"/>
              </w:rPr>
            </w:pPr>
            <w:r>
              <w:rPr>
                <w:rFonts w:hint="eastAsia" w:ascii="宋体" w:hAnsi="宋体"/>
                <w:szCs w:val="21"/>
              </w:rPr>
              <w:t>主要管理人员、主要工种从业人员学历、从业经历不符合《机动车维修技术人员从业资格条件》的，扣5分/项。</w:t>
            </w:r>
          </w:p>
        </w:tc>
        <w:tc>
          <w:tcPr>
            <w:tcW w:w="1107" w:type="dxa"/>
            <w:shd w:val="clear" w:color="auto" w:fill="auto"/>
          </w:tcPr>
          <w:p w14:paraId="23BF5E8E">
            <w:pPr>
              <w:jc w:val="center"/>
              <w:rPr>
                <w:rFonts w:ascii="宋体" w:hAnsi="宋体"/>
                <w:szCs w:val="21"/>
              </w:rPr>
            </w:pPr>
          </w:p>
        </w:tc>
        <w:tc>
          <w:tcPr>
            <w:tcW w:w="1507" w:type="dxa"/>
            <w:gridSpan w:val="2"/>
            <w:shd w:val="clear" w:color="auto" w:fill="auto"/>
          </w:tcPr>
          <w:p w14:paraId="6EFB9026">
            <w:pPr>
              <w:jc w:val="center"/>
              <w:rPr>
                <w:rFonts w:ascii="宋体" w:hAnsi="宋体"/>
                <w:szCs w:val="21"/>
              </w:rPr>
            </w:pPr>
          </w:p>
        </w:tc>
      </w:tr>
      <w:tr w14:paraId="27535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3" w:type="dxa"/>
            <w:vMerge w:val="continue"/>
            <w:shd w:val="clear" w:color="auto" w:fill="auto"/>
            <w:vAlign w:val="center"/>
          </w:tcPr>
          <w:p w14:paraId="32FEDE9C">
            <w:pPr>
              <w:jc w:val="center"/>
              <w:rPr>
                <w:rFonts w:ascii="宋体" w:hAnsi="宋体"/>
                <w:b/>
                <w:szCs w:val="21"/>
              </w:rPr>
            </w:pPr>
          </w:p>
        </w:tc>
        <w:tc>
          <w:tcPr>
            <w:tcW w:w="1155" w:type="dxa"/>
            <w:gridSpan w:val="2"/>
            <w:shd w:val="clear" w:color="auto" w:fill="auto"/>
            <w:vAlign w:val="center"/>
          </w:tcPr>
          <w:p w14:paraId="459C6B63">
            <w:pPr>
              <w:jc w:val="center"/>
              <w:rPr>
                <w:rFonts w:ascii="宋体" w:hAnsi="宋体"/>
                <w:szCs w:val="21"/>
              </w:rPr>
            </w:pPr>
            <w:r>
              <w:rPr>
                <w:rFonts w:hint="eastAsia" w:ascii="宋体" w:hAnsi="宋体"/>
                <w:szCs w:val="21"/>
              </w:rPr>
              <w:t>设施条件</w:t>
            </w:r>
          </w:p>
        </w:tc>
        <w:tc>
          <w:tcPr>
            <w:tcW w:w="4095" w:type="dxa"/>
            <w:shd w:val="clear" w:color="auto" w:fill="auto"/>
            <w:vAlign w:val="center"/>
          </w:tcPr>
          <w:p w14:paraId="11D21658">
            <w:pPr>
              <w:rPr>
                <w:rFonts w:ascii="宋体" w:hAnsi="宋体"/>
                <w:color w:val="000000"/>
                <w:szCs w:val="21"/>
              </w:rPr>
            </w:pPr>
            <w:r>
              <w:rPr>
                <w:rFonts w:hint="eastAsia" w:ascii="宋体" w:hAnsi="宋体"/>
                <w:color w:val="000000"/>
                <w:szCs w:val="21"/>
              </w:rPr>
              <w:t>生产厂房、停车场地、业务接待室面积符合要求，并合理划分作业区域。</w:t>
            </w:r>
          </w:p>
        </w:tc>
        <w:tc>
          <w:tcPr>
            <w:tcW w:w="840" w:type="dxa"/>
            <w:shd w:val="clear" w:color="auto" w:fill="auto"/>
            <w:vAlign w:val="center"/>
          </w:tcPr>
          <w:p w14:paraId="62642ED6">
            <w:pPr>
              <w:jc w:val="center"/>
              <w:rPr>
                <w:rFonts w:ascii="宋体" w:hAnsi="宋体"/>
                <w:color w:val="000000"/>
                <w:szCs w:val="21"/>
              </w:rPr>
            </w:pPr>
            <w:r>
              <w:rPr>
                <w:rFonts w:hint="eastAsia" w:ascii="宋体" w:hAnsi="宋体"/>
                <w:color w:val="000000"/>
                <w:szCs w:val="21"/>
              </w:rPr>
              <w:t>30</w:t>
            </w:r>
          </w:p>
        </w:tc>
        <w:tc>
          <w:tcPr>
            <w:tcW w:w="4878" w:type="dxa"/>
            <w:shd w:val="clear" w:color="auto" w:fill="auto"/>
          </w:tcPr>
          <w:p w14:paraId="5EF11B8C">
            <w:pPr>
              <w:rPr>
                <w:rFonts w:ascii="宋体" w:hAnsi="宋体"/>
                <w:color w:val="000000"/>
                <w:szCs w:val="21"/>
              </w:rPr>
            </w:pPr>
            <w:r>
              <w:rPr>
                <w:rFonts w:hint="eastAsia" w:ascii="宋体" w:hAnsi="宋体"/>
                <w:color w:val="000000"/>
                <w:szCs w:val="21"/>
              </w:rPr>
              <w:t>扣10分/项。</w:t>
            </w:r>
          </w:p>
        </w:tc>
        <w:tc>
          <w:tcPr>
            <w:tcW w:w="1107" w:type="dxa"/>
            <w:shd w:val="clear" w:color="auto" w:fill="auto"/>
          </w:tcPr>
          <w:p w14:paraId="1EC27E7E">
            <w:pPr>
              <w:jc w:val="center"/>
              <w:rPr>
                <w:rFonts w:ascii="宋体" w:hAnsi="宋体"/>
                <w:szCs w:val="21"/>
              </w:rPr>
            </w:pPr>
          </w:p>
        </w:tc>
        <w:tc>
          <w:tcPr>
            <w:tcW w:w="1507" w:type="dxa"/>
            <w:gridSpan w:val="2"/>
            <w:shd w:val="clear" w:color="auto" w:fill="auto"/>
          </w:tcPr>
          <w:p w14:paraId="7874BE70">
            <w:pPr>
              <w:jc w:val="center"/>
              <w:rPr>
                <w:rFonts w:ascii="宋体" w:hAnsi="宋体"/>
                <w:szCs w:val="21"/>
              </w:rPr>
            </w:pPr>
          </w:p>
        </w:tc>
      </w:tr>
      <w:tr w14:paraId="29A7A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43" w:type="dxa"/>
            <w:vMerge w:val="continue"/>
            <w:shd w:val="clear" w:color="auto" w:fill="auto"/>
            <w:vAlign w:val="center"/>
          </w:tcPr>
          <w:p w14:paraId="67D319B0">
            <w:pPr>
              <w:jc w:val="center"/>
              <w:rPr>
                <w:rFonts w:ascii="宋体" w:hAnsi="宋体"/>
                <w:b/>
                <w:szCs w:val="21"/>
              </w:rPr>
            </w:pPr>
          </w:p>
        </w:tc>
        <w:tc>
          <w:tcPr>
            <w:tcW w:w="1155" w:type="dxa"/>
            <w:gridSpan w:val="2"/>
            <w:shd w:val="clear" w:color="auto" w:fill="auto"/>
            <w:vAlign w:val="center"/>
          </w:tcPr>
          <w:p w14:paraId="2C10BA1D">
            <w:pPr>
              <w:jc w:val="center"/>
              <w:rPr>
                <w:rFonts w:ascii="宋体" w:hAnsi="宋体"/>
                <w:szCs w:val="21"/>
              </w:rPr>
            </w:pPr>
            <w:r>
              <w:rPr>
                <w:rFonts w:hint="eastAsia" w:ascii="宋体" w:hAnsi="宋体"/>
                <w:szCs w:val="21"/>
              </w:rPr>
              <w:t>设备条件</w:t>
            </w:r>
          </w:p>
        </w:tc>
        <w:tc>
          <w:tcPr>
            <w:tcW w:w="4095" w:type="dxa"/>
            <w:shd w:val="clear" w:color="auto" w:fill="auto"/>
            <w:vAlign w:val="center"/>
          </w:tcPr>
          <w:p w14:paraId="2AB74268">
            <w:pPr>
              <w:rPr>
                <w:rFonts w:ascii="宋体" w:hAnsi="宋体"/>
                <w:color w:val="000000"/>
                <w:szCs w:val="21"/>
              </w:rPr>
            </w:pPr>
            <w:r>
              <w:rPr>
                <w:rFonts w:hint="eastAsia" w:ascii="宋体" w:hAnsi="宋体"/>
                <w:color w:val="000000"/>
                <w:szCs w:val="21"/>
              </w:rPr>
              <w:t>各种设备应符合整车维修企业开业条件。</w:t>
            </w:r>
          </w:p>
        </w:tc>
        <w:tc>
          <w:tcPr>
            <w:tcW w:w="840" w:type="dxa"/>
            <w:shd w:val="clear" w:color="auto" w:fill="auto"/>
            <w:vAlign w:val="center"/>
          </w:tcPr>
          <w:p w14:paraId="4CDFE959">
            <w:pPr>
              <w:jc w:val="center"/>
              <w:rPr>
                <w:rFonts w:ascii="宋体" w:hAnsi="宋体"/>
                <w:color w:val="000000"/>
                <w:szCs w:val="21"/>
              </w:rPr>
            </w:pPr>
            <w:r>
              <w:rPr>
                <w:rFonts w:hint="eastAsia" w:ascii="宋体" w:hAnsi="宋体"/>
                <w:color w:val="000000"/>
                <w:szCs w:val="21"/>
              </w:rPr>
              <w:t>60</w:t>
            </w:r>
          </w:p>
        </w:tc>
        <w:tc>
          <w:tcPr>
            <w:tcW w:w="4878" w:type="dxa"/>
            <w:shd w:val="clear" w:color="auto" w:fill="auto"/>
          </w:tcPr>
          <w:p w14:paraId="63A9338C">
            <w:pPr>
              <w:rPr>
                <w:rFonts w:ascii="宋体" w:hAnsi="宋体"/>
                <w:color w:val="000000"/>
                <w:szCs w:val="21"/>
              </w:rPr>
            </w:pPr>
            <w:r>
              <w:rPr>
                <w:rFonts w:hint="eastAsia" w:ascii="宋体" w:hAnsi="宋体"/>
                <w:color w:val="000000"/>
                <w:szCs w:val="21"/>
              </w:rPr>
              <w:t>通用、专用及检测设备缺一件或无法正常使用扣5分；量具、机工具及手工具缺一件扣3分，扣完为止。</w:t>
            </w:r>
          </w:p>
        </w:tc>
        <w:tc>
          <w:tcPr>
            <w:tcW w:w="1107" w:type="dxa"/>
            <w:shd w:val="clear" w:color="auto" w:fill="auto"/>
          </w:tcPr>
          <w:p w14:paraId="4E5CA80B">
            <w:pPr>
              <w:jc w:val="center"/>
              <w:rPr>
                <w:rFonts w:ascii="宋体" w:hAnsi="宋体"/>
                <w:szCs w:val="21"/>
              </w:rPr>
            </w:pPr>
          </w:p>
        </w:tc>
        <w:tc>
          <w:tcPr>
            <w:tcW w:w="1507" w:type="dxa"/>
            <w:gridSpan w:val="2"/>
            <w:shd w:val="clear" w:color="auto" w:fill="auto"/>
          </w:tcPr>
          <w:p w14:paraId="580867EF">
            <w:pPr>
              <w:jc w:val="center"/>
              <w:rPr>
                <w:rFonts w:ascii="宋体" w:hAnsi="宋体"/>
                <w:szCs w:val="21"/>
              </w:rPr>
            </w:pPr>
          </w:p>
        </w:tc>
      </w:tr>
      <w:tr w14:paraId="79335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43" w:type="dxa"/>
            <w:vMerge w:val="continue"/>
            <w:shd w:val="clear" w:color="auto" w:fill="auto"/>
            <w:vAlign w:val="center"/>
          </w:tcPr>
          <w:p w14:paraId="6E51708F">
            <w:pPr>
              <w:jc w:val="center"/>
              <w:rPr>
                <w:rFonts w:ascii="宋体" w:hAnsi="宋体"/>
                <w:b/>
                <w:szCs w:val="21"/>
              </w:rPr>
            </w:pPr>
          </w:p>
        </w:tc>
        <w:tc>
          <w:tcPr>
            <w:tcW w:w="1155" w:type="dxa"/>
            <w:gridSpan w:val="2"/>
            <w:vMerge w:val="restart"/>
            <w:shd w:val="clear" w:color="auto" w:fill="auto"/>
            <w:vAlign w:val="center"/>
          </w:tcPr>
          <w:p w14:paraId="43BA11C1">
            <w:pPr>
              <w:jc w:val="center"/>
              <w:rPr>
                <w:rFonts w:ascii="宋体" w:hAnsi="宋体"/>
                <w:szCs w:val="21"/>
              </w:rPr>
            </w:pPr>
            <w:r>
              <w:rPr>
                <w:rFonts w:hint="eastAsia" w:ascii="宋体" w:hAnsi="宋体"/>
                <w:szCs w:val="21"/>
              </w:rPr>
              <w:t>安全生产</w:t>
            </w:r>
          </w:p>
        </w:tc>
        <w:tc>
          <w:tcPr>
            <w:tcW w:w="4095" w:type="dxa"/>
            <w:shd w:val="clear" w:color="auto" w:fill="auto"/>
            <w:vAlign w:val="center"/>
          </w:tcPr>
          <w:p w14:paraId="3A4C59E9">
            <w:pPr>
              <w:rPr>
                <w:rFonts w:ascii="宋体" w:hAnsi="宋体"/>
                <w:color w:val="000000"/>
                <w:szCs w:val="21"/>
              </w:rPr>
            </w:pPr>
            <w:r>
              <w:rPr>
                <w:rFonts w:hint="eastAsia" w:ascii="宋体" w:hAnsi="宋体"/>
                <w:color w:val="000000"/>
                <w:szCs w:val="21"/>
              </w:rPr>
              <w:t>1、安全生产制度。</w:t>
            </w:r>
          </w:p>
        </w:tc>
        <w:tc>
          <w:tcPr>
            <w:tcW w:w="840" w:type="dxa"/>
            <w:shd w:val="clear" w:color="auto" w:fill="auto"/>
            <w:vAlign w:val="center"/>
          </w:tcPr>
          <w:p w14:paraId="69DBF526">
            <w:pPr>
              <w:jc w:val="center"/>
              <w:rPr>
                <w:rFonts w:ascii="宋体" w:hAnsi="宋体"/>
                <w:color w:val="000000"/>
                <w:szCs w:val="21"/>
              </w:rPr>
            </w:pPr>
            <w:r>
              <w:rPr>
                <w:rFonts w:hint="eastAsia" w:ascii="宋体" w:hAnsi="宋体"/>
                <w:color w:val="000000"/>
                <w:szCs w:val="21"/>
              </w:rPr>
              <w:t>20</w:t>
            </w:r>
          </w:p>
        </w:tc>
        <w:tc>
          <w:tcPr>
            <w:tcW w:w="4878" w:type="dxa"/>
            <w:shd w:val="clear" w:color="auto" w:fill="auto"/>
          </w:tcPr>
          <w:p w14:paraId="625EDF54">
            <w:pPr>
              <w:rPr>
                <w:rFonts w:ascii="宋体" w:hAnsi="宋体"/>
                <w:color w:val="000000"/>
                <w:szCs w:val="21"/>
              </w:rPr>
            </w:pPr>
            <w:r>
              <w:rPr>
                <w:rFonts w:hint="eastAsia" w:ascii="宋体" w:hAnsi="宋体"/>
                <w:color w:val="000000"/>
                <w:szCs w:val="21"/>
              </w:rPr>
              <w:t>无安全生产责任制或安全生产预案的，不得分，制度不健全或执行不到位的，扣5分/项。</w:t>
            </w:r>
          </w:p>
        </w:tc>
        <w:tc>
          <w:tcPr>
            <w:tcW w:w="1107" w:type="dxa"/>
            <w:shd w:val="clear" w:color="auto" w:fill="auto"/>
          </w:tcPr>
          <w:p w14:paraId="47128944">
            <w:pPr>
              <w:jc w:val="center"/>
              <w:rPr>
                <w:rFonts w:ascii="宋体" w:hAnsi="宋体"/>
                <w:szCs w:val="21"/>
              </w:rPr>
            </w:pPr>
          </w:p>
        </w:tc>
        <w:tc>
          <w:tcPr>
            <w:tcW w:w="1507" w:type="dxa"/>
            <w:gridSpan w:val="2"/>
            <w:shd w:val="clear" w:color="auto" w:fill="auto"/>
          </w:tcPr>
          <w:p w14:paraId="727A7E16">
            <w:pPr>
              <w:jc w:val="center"/>
              <w:rPr>
                <w:rFonts w:ascii="宋体" w:hAnsi="宋体"/>
                <w:szCs w:val="21"/>
              </w:rPr>
            </w:pPr>
          </w:p>
        </w:tc>
      </w:tr>
      <w:tr w14:paraId="3DFD1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shd w:val="clear" w:color="auto" w:fill="auto"/>
            <w:vAlign w:val="center"/>
          </w:tcPr>
          <w:p w14:paraId="2AD622C7">
            <w:pPr>
              <w:jc w:val="center"/>
              <w:rPr>
                <w:rFonts w:ascii="宋体" w:hAnsi="宋体"/>
                <w:b/>
                <w:szCs w:val="21"/>
              </w:rPr>
            </w:pPr>
          </w:p>
        </w:tc>
        <w:tc>
          <w:tcPr>
            <w:tcW w:w="1155" w:type="dxa"/>
            <w:gridSpan w:val="2"/>
            <w:vMerge w:val="continue"/>
            <w:shd w:val="clear" w:color="auto" w:fill="auto"/>
            <w:vAlign w:val="center"/>
          </w:tcPr>
          <w:p w14:paraId="27C1412D">
            <w:pPr>
              <w:jc w:val="center"/>
              <w:rPr>
                <w:rFonts w:ascii="宋体" w:hAnsi="宋体"/>
                <w:szCs w:val="21"/>
              </w:rPr>
            </w:pPr>
          </w:p>
        </w:tc>
        <w:tc>
          <w:tcPr>
            <w:tcW w:w="4095" w:type="dxa"/>
            <w:shd w:val="clear" w:color="auto" w:fill="auto"/>
            <w:vAlign w:val="center"/>
          </w:tcPr>
          <w:p w14:paraId="41878A45">
            <w:pPr>
              <w:rPr>
                <w:rFonts w:ascii="宋体" w:hAnsi="宋体"/>
                <w:color w:val="000000"/>
                <w:szCs w:val="21"/>
              </w:rPr>
            </w:pPr>
            <w:r>
              <w:rPr>
                <w:rFonts w:hint="eastAsia" w:ascii="宋体" w:hAnsi="宋体"/>
                <w:color w:val="000000"/>
                <w:szCs w:val="21"/>
              </w:rPr>
              <w:t>2、安全保护措施和消防设施。</w:t>
            </w:r>
          </w:p>
        </w:tc>
        <w:tc>
          <w:tcPr>
            <w:tcW w:w="840" w:type="dxa"/>
            <w:shd w:val="clear" w:color="auto" w:fill="auto"/>
            <w:vAlign w:val="center"/>
          </w:tcPr>
          <w:p w14:paraId="5ADA0859">
            <w:pPr>
              <w:jc w:val="center"/>
              <w:rPr>
                <w:rFonts w:ascii="宋体" w:hAnsi="宋体"/>
                <w:color w:val="000000"/>
                <w:szCs w:val="21"/>
              </w:rPr>
            </w:pPr>
            <w:r>
              <w:rPr>
                <w:rFonts w:hint="eastAsia" w:ascii="宋体" w:hAnsi="宋体"/>
                <w:color w:val="000000"/>
                <w:szCs w:val="21"/>
              </w:rPr>
              <w:t>20</w:t>
            </w:r>
          </w:p>
        </w:tc>
        <w:tc>
          <w:tcPr>
            <w:tcW w:w="4878" w:type="dxa"/>
            <w:shd w:val="clear" w:color="auto" w:fill="auto"/>
          </w:tcPr>
          <w:p w14:paraId="61996B0E">
            <w:pPr>
              <w:rPr>
                <w:rFonts w:ascii="宋体" w:hAnsi="宋体"/>
                <w:color w:val="000000"/>
                <w:szCs w:val="21"/>
              </w:rPr>
            </w:pPr>
            <w:r>
              <w:rPr>
                <w:rFonts w:hint="eastAsia" w:ascii="宋体" w:hAnsi="宋体"/>
                <w:color w:val="000000"/>
                <w:szCs w:val="21"/>
              </w:rPr>
              <w:t>不符合要求，扣5分/项。</w:t>
            </w:r>
          </w:p>
        </w:tc>
        <w:tc>
          <w:tcPr>
            <w:tcW w:w="1107" w:type="dxa"/>
            <w:shd w:val="clear" w:color="auto" w:fill="auto"/>
          </w:tcPr>
          <w:p w14:paraId="272CC8A8">
            <w:pPr>
              <w:jc w:val="center"/>
              <w:rPr>
                <w:rFonts w:ascii="宋体" w:hAnsi="宋体"/>
                <w:szCs w:val="21"/>
              </w:rPr>
            </w:pPr>
          </w:p>
        </w:tc>
        <w:tc>
          <w:tcPr>
            <w:tcW w:w="1507" w:type="dxa"/>
            <w:gridSpan w:val="2"/>
            <w:shd w:val="clear" w:color="auto" w:fill="auto"/>
          </w:tcPr>
          <w:p w14:paraId="14B221F3">
            <w:pPr>
              <w:jc w:val="center"/>
              <w:rPr>
                <w:rFonts w:ascii="宋体" w:hAnsi="宋体"/>
                <w:szCs w:val="21"/>
              </w:rPr>
            </w:pPr>
          </w:p>
        </w:tc>
      </w:tr>
      <w:tr w14:paraId="31E04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43" w:type="dxa"/>
            <w:vMerge w:val="continue"/>
            <w:shd w:val="clear" w:color="auto" w:fill="auto"/>
            <w:vAlign w:val="center"/>
          </w:tcPr>
          <w:p w14:paraId="34DC9533">
            <w:pPr>
              <w:jc w:val="center"/>
              <w:rPr>
                <w:rFonts w:ascii="宋体" w:hAnsi="宋体"/>
                <w:b/>
                <w:szCs w:val="21"/>
              </w:rPr>
            </w:pPr>
          </w:p>
        </w:tc>
        <w:tc>
          <w:tcPr>
            <w:tcW w:w="1155" w:type="dxa"/>
            <w:gridSpan w:val="2"/>
            <w:vMerge w:val="continue"/>
            <w:shd w:val="clear" w:color="auto" w:fill="auto"/>
            <w:vAlign w:val="center"/>
          </w:tcPr>
          <w:p w14:paraId="2315D4E3">
            <w:pPr>
              <w:jc w:val="center"/>
              <w:rPr>
                <w:rFonts w:ascii="宋体" w:hAnsi="宋体"/>
                <w:szCs w:val="21"/>
              </w:rPr>
            </w:pPr>
          </w:p>
        </w:tc>
        <w:tc>
          <w:tcPr>
            <w:tcW w:w="4095" w:type="dxa"/>
            <w:shd w:val="clear" w:color="auto" w:fill="auto"/>
            <w:vAlign w:val="center"/>
          </w:tcPr>
          <w:p w14:paraId="0139FC98">
            <w:pPr>
              <w:rPr>
                <w:rFonts w:ascii="宋体" w:hAnsi="宋体"/>
                <w:color w:val="000000"/>
                <w:szCs w:val="21"/>
              </w:rPr>
            </w:pPr>
            <w:r>
              <w:rPr>
                <w:rFonts w:hint="eastAsia" w:ascii="宋体" w:hAnsi="宋体"/>
                <w:color w:val="000000"/>
                <w:szCs w:val="21"/>
              </w:rPr>
              <w:t>3、安全事故和隐患。</w:t>
            </w:r>
          </w:p>
        </w:tc>
        <w:tc>
          <w:tcPr>
            <w:tcW w:w="840" w:type="dxa"/>
            <w:shd w:val="clear" w:color="auto" w:fill="auto"/>
            <w:vAlign w:val="center"/>
          </w:tcPr>
          <w:p w14:paraId="70BFB028">
            <w:pPr>
              <w:jc w:val="center"/>
              <w:rPr>
                <w:rFonts w:ascii="宋体" w:hAnsi="宋体"/>
                <w:color w:val="000000"/>
                <w:szCs w:val="21"/>
              </w:rPr>
            </w:pPr>
            <w:r>
              <w:rPr>
                <w:rFonts w:hint="eastAsia" w:ascii="宋体" w:hAnsi="宋体"/>
                <w:color w:val="000000"/>
                <w:szCs w:val="21"/>
              </w:rPr>
              <w:t>30</w:t>
            </w:r>
          </w:p>
        </w:tc>
        <w:tc>
          <w:tcPr>
            <w:tcW w:w="4878" w:type="dxa"/>
            <w:shd w:val="clear" w:color="auto" w:fill="auto"/>
          </w:tcPr>
          <w:p w14:paraId="7C5E73B4">
            <w:pPr>
              <w:rPr>
                <w:rFonts w:ascii="宋体" w:hAnsi="宋体"/>
                <w:color w:val="000000"/>
                <w:szCs w:val="21"/>
              </w:rPr>
            </w:pPr>
            <w:r>
              <w:rPr>
                <w:rFonts w:hint="eastAsia" w:ascii="宋体" w:hAnsi="宋体" w:cs="仿宋_GB2312"/>
                <w:color w:val="000000"/>
                <w:szCs w:val="21"/>
              </w:rPr>
              <w:t>发生一起生产安全责任事故，不得分。发现</w:t>
            </w:r>
            <w:r>
              <w:rPr>
                <w:rFonts w:hint="eastAsia" w:ascii="宋体" w:hAnsi="宋体"/>
                <w:color w:val="000000"/>
                <w:szCs w:val="21"/>
              </w:rPr>
              <w:t>一处安全隐患，扣5分。</w:t>
            </w:r>
          </w:p>
        </w:tc>
        <w:tc>
          <w:tcPr>
            <w:tcW w:w="1107" w:type="dxa"/>
            <w:shd w:val="clear" w:color="auto" w:fill="auto"/>
          </w:tcPr>
          <w:p w14:paraId="710DCFFD">
            <w:pPr>
              <w:jc w:val="center"/>
              <w:rPr>
                <w:rFonts w:ascii="宋体" w:hAnsi="宋体"/>
                <w:szCs w:val="21"/>
              </w:rPr>
            </w:pPr>
          </w:p>
        </w:tc>
        <w:tc>
          <w:tcPr>
            <w:tcW w:w="1507" w:type="dxa"/>
            <w:gridSpan w:val="2"/>
            <w:shd w:val="clear" w:color="auto" w:fill="auto"/>
          </w:tcPr>
          <w:p w14:paraId="65C569D6">
            <w:pPr>
              <w:jc w:val="center"/>
              <w:rPr>
                <w:rFonts w:ascii="宋体" w:hAnsi="宋体"/>
                <w:szCs w:val="21"/>
              </w:rPr>
            </w:pPr>
          </w:p>
        </w:tc>
      </w:tr>
      <w:tr w14:paraId="4D148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43" w:type="dxa"/>
            <w:vMerge w:val="continue"/>
            <w:shd w:val="clear" w:color="auto" w:fill="auto"/>
            <w:vAlign w:val="center"/>
          </w:tcPr>
          <w:p w14:paraId="5AFEE9D2">
            <w:pPr>
              <w:jc w:val="center"/>
              <w:rPr>
                <w:rFonts w:ascii="宋体" w:hAnsi="宋体"/>
                <w:b/>
                <w:szCs w:val="21"/>
              </w:rPr>
            </w:pPr>
          </w:p>
        </w:tc>
        <w:tc>
          <w:tcPr>
            <w:tcW w:w="1155" w:type="dxa"/>
            <w:gridSpan w:val="2"/>
            <w:vMerge w:val="restart"/>
            <w:shd w:val="clear" w:color="auto" w:fill="auto"/>
            <w:vAlign w:val="center"/>
          </w:tcPr>
          <w:p w14:paraId="057903F2">
            <w:pPr>
              <w:jc w:val="center"/>
              <w:rPr>
                <w:rFonts w:ascii="宋体" w:hAnsi="宋体"/>
                <w:szCs w:val="21"/>
              </w:rPr>
            </w:pPr>
            <w:r>
              <w:rPr>
                <w:rFonts w:hint="eastAsia" w:ascii="宋体" w:hAnsi="宋体"/>
                <w:szCs w:val="21"/>
              </w:rPr>
              <w:t>环境保护</w:t>
            </w:r>
          </w:p>
        </w:tc>
        <w:tc>
          <w:tcPr>
            <w:tcW w:w="4095" w:type="dxa"/>
            <w:shd w:val="clear" w:color="auto" w:fill="auto"/>
            <w:vAlign w:val="center"/>
          </w:tcPr>
          <w:p w14:paraId="64D2EC73">
            <w:pPr>
              <w:rPr>
                <w:rFonts w:ascii="宋体" w:hAnsi="宋体"/>
                <w:color w:val="000000"/>
                <w:szCs w:val="21"/>
              </w:rPr>
            </w:pPr>
            <w:r>
              <w:rPr>
                <w:rFonts w:hint="eastAsia" w:ascii="宋体" w:hAnsi="宋体"/>
                <w:color w:val="000000"/>
                <w:szCs w:val="21"/>
              </w:rPr>
              <w:t>1、环保设施设备。</w:t>
            </w:r>
          </w:p>
        </w:tc>
        <w:tc>
          <w:tcPr>
            <w:tcW w:w="840" w:type="dxa"/>
            <w:shd w:val="clear" w:color="auto" w:fill="auto"/>
            <w:vAlign w:val="center"/>
          </w:tcPr>
          <w:p w14:paraId="2CEBA7A5">
            <w:pPr>
              <w:jc w:val="center"/>
              <w:rPr>
                <w:rFonts w:ascii="宋体" w:hAnsi="宋体"/>
                <w:color w:val="000000"/>
                <w:szCs w:val="21"/>
              </w:rPr>
            </w:pPr>
            <w:r>
              <w:rPr>
                <w:rFonts w:hint="eastAsia" w:ascii="宋体" w:hAnsi="宋体"/>
                <w:color w:val="000000"/>
                <w:szCs w:val="21"/>
              </w:rPr>
              <w:t>20</w:t>
            </w:r>
          </w:p>
        </w:tc>
        <w:tc>
          <w:tcPr>
            <w:tcW w:w="4878" w:type="dxa"/>
            <w:shd w:val="clear" w:color="auto" w:fill="auto"/>
          </w:tcPr>
          <w:p w14:paraId="2751F889">
            <w:pPr>
              <w:rPr>
                <w:rFonts w:ascii="宋体" w:hAnsi="宋体"/>
                <w:color w:val="000000"/>
                <w:szCs w:val="21"/>
              </w:rPr>
            </w:pPr>
            <w:r>
              <w:rPr>
                <w:rFonts w:hint="eastAsia" w:ascii="宋体" w:hAnsi="宋体" w:cs="仿宋_GB2312"/>
                <w:color w:val="000000"/>
                <w:szCs w:val="21"/>
              </w:rPr>
              <w:t>环保设施设备技术状况不能满足要求的，扣5分</w:t>
            </w:r>
            <w:r>
              <w:rPr>
                <w:rFonts w:ascii="宋体" w:hAnsi="宋体" w:cs="仿宋_GB2312"/>
                <w:color w:val="000000"/>
                <w:szCs w:val="21"/>
              </w:rPr>
              <w:t>/</w:t>
            </w:r>
            <w:r>
              <w:rPr>
                <w:rFonts w:hint="eastAsia" w:ascii="宋体" w:hAnsi="宋体" w:cs="仿宋_GB2312"/>
                <w:color w:val="000000"/>
                <w:szCs w:val="21"/>
              </w:rPr>
              <w:t>台（套）。</w:t>
            </w:r>
          </w:p>
        </w:tc>
        <w:tc>
          <w:tcPr>
            <w:tcW w:w="1107" w:type="dxa"/>
            <w:shd w:val="clear" w:color="auto" w:fill="auto"/>
          </w:tcPr>
          <w:p w14:paraId="4CFFF95A">
            <w:pPr>
              <w:jc w:val="center"/>
              <w:rPr>
                <w:rFonts w:ascii="宋体" w:hAnsi="宋体"/>
                <w:szCs w:val="21"/>
              </w:rPr>
            </w:pPr>
          </w:p>
        </w:tc>
        <w:tc>
          <w:tcPr>
            <w:tcW w:w="1507" w:type="dxa"/>
            <w:gridSpan w:val="2"/>
            <w:shd w:val="clear" w:color="auto" w:fill="auto"/>
          </w:tcPr>
          <w:p w14:paraId="2F992BCE">
            <w:pPr>
              <w:jc w:val="center"/>
              <w:rPr>
                <w:rFonts w:ascii="宋体" w:hAnsi="宋体"/>
                <w:szCs w:val="21"/>
              </w:rPr>
            </w:pPr>
          </w:p>
        </w:tc>
      </w:tr>
      <w:tr w14:paraId="20E6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43" w:type="dxa"/>
            <w:vMerge w:val="continue"/>
            <w:shd w:val="clear" w:color="auto" w:fill="auto"/>
            <w:vAlign w:val="center"/>
          </w:tcPr>
          <w:p w14:paraId="6C3B5374">
            <w:pPr>
              <w:jc w:val="center"/>
              <w:rPr>
                <w:rFonts w:ascii="宋体" w:hAnsi="宋体"/>
                <w:b/>
                <w:szCs w:val="21"/>
              </w:rPr>
            </w:pPr>
          </w:p>
        </w:tc>
        <w:tc>
          <w:tcPr>
            <w:tcW w:w="1155" w:type="dxa"/>
            <w:gridSpan w:val="2"/>
            <w:vMerge w:val="continue"/>
            <w:shd w:val="clear" w:color="auto" w:fill="auto"/>
          </w:tcPr>
          <w:p w14:paraId="335B7738">
            <w:pPr>
              <w:jc w:val="center"/>
              <w:rPr>
                <w:rFonts w:ascii="宋体" w:hAnsi="宋体"/>
                <w:szCs w:val="21"/>
              </w:rPr>
            </w:pPr>
          </w:p>
        </w:tc>
        <w:tc>
          <w:tcPr>
            <w:tcW w:w="4095" w:type="dxa"/>
            <w:shd w:val="clear" w:color="auto" w:fill="auto"/>
            <w:vAlign w:val="center"/>
          </w:tcPr>
          <w:p w14:paraId="3C60B41A">
            <w:pPr>
              <w:rPr>
                <w:rFonts w:ascii="宋体" w:hAnsi="宋体"/>
                <w:szCs w:val="21"/>
              </w:rPr>
            </w:pPr>
            <w:r>
              <w:rPr>
                <w:rFonts w:hint="eastAsia" w:ascii="宋体" w:hAnsi="宋体"/>
                <w:szCs w:val="21"/>
              </w:rPr>
              <w:t>2、维修废物。</w:t>
            </w:r>
          </w:p>
        </w:tc>
        <w:tc>
          <w:tcPr>
            <w:tcW w:w="840" w:type="dxa"/>
            <w:shd w:val="clear" w:color="auto" w:fill="auto"/>
            <w:vAlign w:val="center"/>
          </w:tcPr>
          <w:p w14:paraId="31F580AE">
            <w:pPr>
              <w:jc w:val="center"/>
              <w:rPr>
                <w:rFonts w:ascii="宋体" w:hAnsi="宋体"/>
                <w:szCs w:val="21"/>
              </w:rPr>
            </w:pPr>
            <w:r>
              <w:rPr>
                <w:rFonts w:hint="eastAsia" w:ascii="宋体" w:hAnsi="宋体"/>
                <w:szCs w:val="21"/>
              </w:rPr>
              <w:t>30</w:t>
            </w:r>
          </w:p>
        </w:tc>
        <w:tc>
          <w:tcPr>
            <w:tcW w:w="4878" w:type="dxa"/>
            <w:shd w:val="clear" w:color="auto" w:fill="auto"/>
          </w:tcPr>
          <w:p w14:paraId="0AF2C137">
            <w:pPr>
              <w:rPr>
                <w:rFonts w:ascii="宋体" w:hAnsi="宋体"/>
                <w:szCs w:val="21"/>
              </w:rPr>
            </w:pPr>
            <w:r>
              <w:rPr>
                <w:rFonts w:hint="eastAsia" w:ascii="宋体" w:hAnsi="宋体" w:cs="仿宋_GB2312"/>
                <w:szCs w:val="21"/>
              </w:rPr>
              <w:t>废气、废水、废油、空调制冷剂、废蓄电池、废轮胎及垃圾等有害维修废物回收处理不符合要求的，扣5分</w:t>
            </w:r>
            <w:r>
              <w:rPr>
                <w:rFonts w:ascii="宋体" w:hAnsi="宋体" w:cs="仿宋_GB2312"/>
                <w:szCs w:val="21"/>
              </w:rPr>
              <w:t>/</w:t>
            </w:r>
            <w:r>
              <w:rPr>
                <w:rFonts w:hint="eastAsia" w:ascii="宋体" w:hAnsi="宋体" w:cs="仿宋_GB2312"/>
                <w:szCs w:val="21"/>
              </w:rPr>
              <w:t>项。</w:t>
            </w:r>
          </w:p>
        </w:tc>
        <w:tc>
          <w:tcPr>
            <w:tcW w:w="1107" w:type="dxa"/>
            <w:shd w:val="clear" w:color="auto" w:fill="auto"/>
          </w:tcPr>
          <w:p w14:paraId="53A4768C">
            <w:pPr>
              <w:jc w:val="center"/>
              <w:rPr>
                <w:rFonts w:ascii="宋体" w:hAnsi="宋体"/>
                <w:szCs w:val="21"/>
              </w:rPr>
            </w:pPr>
          </w:p>
        </w:tc>
        <w:tc>
          <w:tcPr>
            <w:tcW w:w="1507" w:type="dxa"/>
            <w:gridSpan w:val="2"/>
            <w:shd w:val="clear" w:color="auto" w:fill="auto"/>
          </w:tcPr>
          <w:p w14:paraId="6052674D">
            <w:pPr>
              <w:jc w:val="center"/>
              <w:rPr>
                <w:rFonts w:ascii="宋体" w:hAnsi="宋体"/>
                <w:szCs w:val="21"/>
              </w:rPr>
            </w:pPr>
          </w:p>
        </w:tc>
      </w:tr>
      <w:tr w14:paraId="314E3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43" w:type="dxa"/>
            <w:vMerge w:val="continue"/>
            <w:shd w:val="clear" w:color="auto" w:fill="auto"/>
            <w:vAlign w:val="center"/>
          </w:tcPr>
          <w:p w14:paraId="1EE95F8B">
            <w:pPr>
              <w:jc w:val="center"/>
              <w:rPr>
                <w:rFonts w:ascii="宋体" w:hAnsi="宋体"/>
                <w:b/>
                <w:szCs w:val="21"/>
              </w:rPr>
            </w:pPr>
          </w:p>
        </w:tc>
        <w:tc>
          <w:tcPr>
            <w:tcW w:w="1155" w:type="dxa"/>
            <w:gridSpan w:val="2"/>
            <w:vMerge w:val="continue"/>
            <w:shd w:val="clear" w:color="auto" w:fill="auto"/>
          </w:tcPr>
          <w:p w14:paraId="60122FE0">
            <w:pPr>
              <w:jc w:val="center"/>
              <w:rPr>
                <w:rFonts w:ascii="宋体" w:hAnsi="宋体"/>
                <w:szCs w:val="21"/>
              </w:rPr>
            </w:pPr>
          </w:p>
        </w:tc>
        <w:tc>
          <w:tcPr>
            <w:tcW w:w="4095" w:type="dxa"/>
            <w:shd w:val="clear" w:color="auto" w:fill="auto"/>
            <w:vAlign w:val="center"/>
          </w:tcPr>
          <w:p w14:paraId="1B7BB0EA">
            <w:pPr>
              <w:rPr>
                <w:rFonts w:ascii="宋体" w:hAnsi="宋体"/>
                <w:szCs w:val="21"/>
              </w:rPr>
            </w:pPr>
            <w:r>
              <w:rPr>
                <w:rFonts w:hint="eastAsia" w:ascii="宋体" w:hAnsi="宋体"/>
                <w:szCs w:val="21"/>
              </w:rPr>
              <w:t>3、厂区环保。</w:t>
            </w:r>
          </w:p>
        </w:tc>
        <w:tc>
          <w:tcPr>
            <w:tcW w:w="840" w:type="dxa"/>
            <w:shd w:val="clear" w:color="auto" w:fill="auto"/>
            <w:vAlign w:val="center"/>
          </w:tcPr>
          <w:p w14:paraId="40DA8018">
            <w:pPr>
              <w:jc w:val="center"/>
              <w:rPr>
                <w:rFonts w:ascii="宋体" w:hAnsi="宋体"/>
                <w:szCs w:val="21"/>
              </w:rPr>
            </w:pPr>
            <w:r>
              <w:rPr>
                <w:rFonts w:hint="eastAsia" w:ascii="宋体" w:hAnsi="宋体"/>
                <w:szCs w:val="21"/>
              </w:rPr>
              <w:t>20</w:t>
            </w:r>
          </w:p>
        </w:tc>
        <w:tc>
          <w:tcPr>
            <w:tcW w:w="4878" w:type="dxa"/>
            <w:shd w:val="clear" w:color="auto" w:fill="auto"/>
          </w:tcPr>
          <w:p w14:paraId="780A0F07">
            <w:pPr>
              <w:rPr>
                <w:rFonts w:ascii="宋体" w:hAnsi="宋体" w:cs="仿宋_GB2312"/>
                <w:szCs w:val="21"/>
              </w:rPr>
            </w:pPr>
            <w:r>
              <w:rPr>
                <w:rFonts w:hint="eastAsia" w:ascii="宋体" w:hAnsi="宋体" w:cs="仿宋_GB2312"/>
                <w:szCs w:val="21"/>
              </w:rPr>
              <w:t>通风、吸尘、净化、消声效果不符合要求的，扣5分</w:t>
            </w:r>
            <w:r>
              <w:rPr>
                <w:rFonts w:ascii="宋体" w:hAnsi="宋体" w:cs="仿宋_GB2312"/>
                <w:szCs w:val="21"/>
              </w:rPr>
              <w:t>/</w:t>
            </w:r>
            <w:r>
              <w:rPr>
                <w:rFonts w:hint="eastAsia" w:ascii="宋体" w:hAnsi="宋体" w:cs="仿宋_GB2312"/>
                <w:szCs w:val="21"/>
              </w:rPr>
              <w:t>项。</w:t>
            </w:r>
          </w:p>
          <w:p w14:paraId="5C46A1EA">
            <w:pPr>
              <w:rPr>
                <w:rFonts w:ascii="宋体" w:hAnsi="宋体"/>
                <w:szCs w:val="21"/>
              </w:rPr>
            </w:pPr>
          </w:p>
        </w:tc>
        <w:tc>
          <w:tcPr>
            <w:tcW w:w="1107" w:type="dxa"/>
            <w:shd w:val="clear" w:color="auto" w:fill="auto"/>
          </w:tcPr>
          <w:p w14:paraId="45F2C356">
            <w:pPr>
              <w:jc w:val="center"/>
              <w:rPr>
                <w:rFonts w:ascii="宋体" w:hAnsi="宋体"/>
                <w:szCs w:val="21"/>
              </w:rPr>
            </w:pPr>
          </w:p>
        </w:tc>
        <w:tc>
          <w:tcPr>
            <w:tcW w:w="1507" w:type="dxa"/>
            <w:gridSpan w:val="2"/>
            <w:shd w:val="clear" w:color="auto" w:fill="auto"/>
          </w:tcPr>
          <w:p w14:paraId="27E8AB1A">
            <w:pPr>
              <w:jc w:val="center"/>
              <w:rPr>
                <w:rFonts w:ascii="宋体" w:hAnsi="宋体"/>
                <w:szCs w:val="21"/>
              </w:rPr>
            </w:pPr>
          </w:p>
        </w:tc>
      </w:tr>
      <w:tr w14:paraId="5FC7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shd w:val="clear" w:color="auto" w:fill="auto"/>
            <w:vAlign w:val="center"/>
          </w:tcPr>
          <w:p w14:paraId="35FEA2DD">
            <w:pPr>
              <w:jc w:val="center"/>
              <w:rPr>
                <w:rFonts w:ascii="宋体" w:hAnsi="宋体"/>
                <w:b/>
                <w:szCs w:val="21"/>
              </w:rPr>
            </w:pPr>
            <w:r>
              <w:rPr>
                <w:rFonts w:hint="eastAsia" w:ascii="宋体" w:hAnsi="宋体"/>
                <w:b/>
                <w:szCs w:val="21"/>
              </w:rPr>
              <w:t>考核项目</w:t>
            </w:r>
          </w:p>
        </w:tc>
        <w:tc>
          <w:tcPr>
            <w:tcW w:w="5250" w:type="dxa"/>
            <w:gridSpan w:val="3"/>
            <w:shd w:val="clear" w:color="auto" w:fill="auto"/>
            <w:vAlign w:val="center"/>
          </w:tcPr>
          <w:p w14:paraId="6FDA2354">
            <w:pPr>
              <w:jc w:val="center"/>
              <w:rPr>
                <w:rFonts w:ascii="宋体" w:hAnsi="宋体"/>
                <w:b/>
                <w:szCs w:val="21"/>
              </w:rPr>
            </w:pPr>
            <w:r>
              <w:rPr>
                <w:rFonts w:hint="eastAsia" w:ascii="宋体" w:hAnsi="宋体"/>
                <w:b/>
                <w:szCs w:val="21"/>
              </w:rPr>
              <w:t>考核内容</w:t>
            </w:r>
          </w:p>
        </w:tc>
        <w:tc>
          <w:tcPr>
            <w:tcW w:w="840" w:type="dxa"/>
            <w:shd w:val="clear" w:color="auto" w:fill="auto"/>
            <w:vAlign w:val="center"/>
          </w:tcPr>
          <w:p w14:paraId="4192C1E5">
            <w:pPr>
              <w:jc w:val="center"/>
              <w:rPr>
                <w:rFonts w:ascii="宋体" w:hAnsi="宋体"/>
                <w:b/>
                <w:szCs w:val="21"/>
              </w:rPr>
            </w:pPr>
            <w:r>
              <w:rPr>
                <w:rFonts w:hint="eastAsia" w:ascii="宋体" w:hAnsi="宋体"/>
                <w:b/>
                <w:szCs w:val="21"/>
              </w:rPr>
              <w:t>分值</w:t>
            </w:r>
          </w:p>
        </w:tc>
        <w:tc>
          <w:tcPr>
            <w:tcW w:w="4878" w:type="dxa"/>
            <w:shd w:val="clear" w:color="auto" w:fill="auto"/>
            <w:vAlign w:val="center"/>
          </w:tcPr>
          <w:p w14:paraId="7F866A2E">
            <w:pPr>
              <w:jc w:val="center"/>
              <w:rPr>
                <w:rFonts w:ascii="宋体" w:hAnsi="宋体"/>
                <w:b/>
                <w:szCs w:val="21"/>
              </w:rPr>
            </w:pPr>
            <w:r>
              <w:rPr>
                <w:rFonts w:hint="eastAsia" w:ascii="宋体" w:hAnsi="宋体"/>
                <w:b/>
                <w:szCs w:val="21"/>
              </w:rPr>
              <w:t>评分标准</w:t>
            </w:r>
          </w:p>
        </w:tc>
        <w:tc>
          <w:tcPr>
            <w:tcW w:w="1107" w:type="dxa"/>
            <w:shd w:val="clear" w:color="auto" w:fill="auto"/>
            <w:vAlign w:val="center"/>
          </w:tcPr>
          <w:p w14:paraId="1F6FC4AC">
            <w:pPr>
              <w:jc w:val="center"/>
              <w:rPr>
                <w:rFonts w:ascii="宋体" w:hAnsi="宋体"/>
                <w:b/>
                <w:szCs w:val="21"/>
              </w:rPr>
            </w:pPr>
            <w:r>
              <w:rPr>
                <w:rFonts w:hint="eastAsia" w:ascii="宋体" w:hAnsi="宋体"/>
                <w:b/>
                <w:szCs w:val="21"/>
              </w:rPr>
              <w:t>实得分</w:t>
            </w:r>
          </w:p>
        </w:tc>
        <w:tc>
          <w:tcPr>
            <w:tcW w:w="1507" w:type="dxa"/>
            <w:gridSpan w:val="2"/>
            <w:shd w:val="clear" w:color="auto" w:fill="auto"/>
            <w:vAlign w:val="center"/>
          </w:tcPr>
          <w:p w14:paraId="5322AF12">
            <w:pPr>
              <w:jc w:val="center"/>
              <w:rPr>
                <w:rFonts w:ascii="宋体" w:hAnsi="宋体"/>
                <w:b/>
                <w:szCs w:val="21"/>
              </w:rPr>
            </w:pPr>
            <w:r>
              <w:rPr>
                <w:rFonts w:hint="eastAsia" w:ascii="宋体" w:hAnsi="宋体"/>
                <w:b/>
                <w:szCs w:val="21"/>
              </w:rPr>
              <w:t>备注</w:t>
            </w:r>
          </w:p>
        </w:tc>
      </w:tr>
      <w:tr w14:paraId="2FDCD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shd w:val="clear" w:color="auto" w:fill="auto"/>
            <w:vAlign w:val="center"/>
          </w:tcPr>
          <w:p w14:paraId="70B0D6D0">
            <w:pPr>
              <w:jc w:val="center"/>
              <w:rPr>
                <w:rFonts w:ascii="宋体" w:hAnsi="宋体"/>
                <w:b/>
                <w:szCs w:val="21"/>
              </w:rPr>
            </w:pPr>
            <w:r>
              <w:rPr>
                <w:rFonts w:hint="eastAsia" w:ascii="宋体" w:hAnsi="宋体"/>
                <w:b/>
                <w:szCs w:val="21"/>
              </w:rPr>
              <w:t>二、</w:t>
            </w:r>
          </w:p>
          <w:p w14:paraId="6BB3F809">
            <w:pPr>
              <w:jc w:val="center"/>
              <w:rPr>
                <w:rFonts w:ascii="宋体" w:hAnsi="宋体"/>
                <w:b/>
                <w:szCs w:val="21"/>
              </w:rPr>
            </w:pPr>
            <w:r>
              <w:rPr>
                <w:rFonts w:hint="eastAsia" w:ascii="宋体" w:hAnsi="宋体"/>
                <w:b/>
                <w:szCs w:val="21"/>
              </w:rPr>
              <w:t>基础管理</w:t>
            </w:r>
          </w:p>
          <w:p w14:paraId="7DF792EE">
            <w:pPr>
              <w:jc w:val="center"/>
              <w:rPr>
                <w:rFonts w:ascii="宋体" w:hAnsi="宋体"/>
                <w:b/>
                <w:szCs w:val="21"/>
              </w:rPr>
            </w:pPr>
          </w:p>
        </w:tc>
        <w:tc>
          <w:tcPr>
            <w:tcW w:w="5250" w:type="dxa"/>
            <w:gridSpan w:val="3"/>
            <w:shd w:val="clear" w:color="auto" w:fill="auto"/>
          </w:tcPr>
          <w:p w14:paraId="15A10A66">
            <w:pPr>
              <w:rPr>
                <w:rFonts w:ascii="宋体" w:hAnsi="宋体"/>
                <w:szCs w:val="21"/>
              </w:rPr>
            </w:pPr>
            <w:r>
              <w:rPr>
                <w:rFonts w:hint="eastAsia" w:ascii="宋体" w:hAnsi="宋体"/>
                <w:szCs w:val="21"/>
              </w:rPr>
              <w:t>有与汽车维修有关的法规等文件资料。</w:t>
            </w:r>
          </w:p>
        </w:tc>
        <w:tc>
          <w:tcPr>
            <w:tcW w:w="840" w:type="dxa"/>
            <w:shd w:val="clear" w:color="auto" w:fill="auto"/>
            <w:vAlign w:val="center"/>
          </w:tcPr>
          <w:p w14:paraId="0A6C1700">
            <w:pPr>
              <w:jc w:val="center"/>
              <w:rPr>
                <w:rFonts w:ascii="宋体" w:hAnsi="宋体"/>
                <w:szCs w:val="21"/>
              </w:rPr>
            </w:pPr>
            <w:r>
              <w:rPr>
                <w:rFonts w:hint="eastAsia" w:ascii="宋体" w:hAnsi="宋体"/>
                <w:szCs w:val="21"/>
              </w:rPr>
              <w:t>20</w:t>
            </w:r>
          </w:p>
        </w:tc>
        <w:tc>
          <w:tcPr>
            <w:tcW w:w="4878" w:type="dxa"/>
            <w:shd w:val="clear" w:color="auto" w:fill="auto"/>
          </w:tcPr>
          <w:p w14:paraId="673A45CE">
            <w:pPr>
              <w:rPr>
                <w:rFonts w:ascii="宋体" w:hAnsi="宋体"/>
                <w:szCs w:val="21"/>
              </w:rPr>
            </w:pPr>
            <w:r>
              <w:rPr>
                <w:rFonts w:hint="eastAsia" w:ascii="宋体" w:hAnsi="宋体"/>
                <w:szCs w:val="21"/>
              </w:rPr>
              <w:t>不齐全酌情扣分。</w:t>
            </w:r>
          </w:p>
        </w:tc>
        <w:tc>
          <w:tcPr>
            <w:tcW w:w="1107" w:type="dxa"/>
            <w:shd w:val="clear" w:color="auto" w:fill="auto"/>
          </w:tcPr>
          <w:p w14:paraId="4C8A08D2">
            <w:pPr>
              <w:jc w:val="center"/>
              <w:rPr>
                <w:rFonts w:ascii="宋体" w:hAnsi="宋体"/>
                <w:szCs w:val="21"/>
              </w:rPr>
            </w:pPr>
          </w:p>
        </w:tc>
        <w:tc>
          <w:tcPr>
            <w:tcW w:w="1507" w:type="dxa"/>
            <w:gridSpan w:val="2"/>
            <w:shd w:val="clear" w:color="auto" w:fill="auto"/>
          </w:tcPr>
          <w:p w14:paraId="1BBE43DF">
            <w:pPr>
              <w:jc w:val="center"/>
              <w:rPr>
                <w:rFonts w:ascii="宋体" w:hAnsi="宋体"/>
                <w:szCs w:val="21"/>
              </w:rPr>
            </w:pPr>
          </w:p>
        </w:tc>
      </w:tr>
      <w:tr w14:paraId="6D685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shd w:val="clear" w:color="auto" w:fill="auto"/>
            <w:vAlign w:val="center"/>
          </w:tcPr>
          <w:p w14:paraId="48A40511">
            <w:pPr>
              <w:jc w:val="center"/>
              <w:rPr>
                <w:rFonts w:ascii="宋体" w:hAnsi="宋体"/>
                <w:b/>
                <w:szCs w:val="21"/>
              </w:rPr>
            </w:pPr>
          </w:p>
        </w:tc>
        <w:tc>
          <w:tcPr>
            <w:tcW w:w="5250" w:type="dxa"/>
            <w:gridSpan w:val="3"/>
            <w:shd w:val="clear" w:color="auto" w:fill="auto"/>
            <w:vAlign w:val="center"/>
          </w:tcPr>
          <w:p w14:paraId="142BE8EB">
            <w:pPr>
              <w:rPr>
                <w:rFonts w:ascii="宋体" w:hAnsi="宋体"/>
                <w:szCs w:val="21"/>
              </w:rPr>
            </w:pPr>
            <w:r>
              <w:rPr>
                <w:rFonts w:hint="eastAsia" w:ascii="宋体" w:hAnsi="宋体"/>
                <w:szCs w:val="21"/>
              </w:rPr>
              <w:t>具备国家、行业和地方有关汽车维修技术标准及相关标准。</w:t>
            </w:r>
          </w:p>
        </w:tc>
        <w:tc>
          <w:tcPr>
            <w:tcW w:w="840" w:type="dxa"/>
            <w:shd w:val="clear" w:color="auto" w:fill="auto"/>
            <w:vAlign w:val="center"/>
          </w:tcPr>
          <w:p w14:paraId="537F4902">
            <w:pPr>
              <w:jc w:val="center"/>
              <w:rPr>
                <w:rFonts w:ascii="宋体" w:hAnsi="宋体"/>
                <w:szCs w:val="21"/>
              </w:rPr>
            </w:pPr>
            <w:r>
              <w:rPr>
                <w:rFonts w:hint="eastAsia" w:ascii="宋体" w:hAnsi="宋体"/>
                <w:szCs w:val="21"/>
              </w:rPr>
              <w:t>20</w:t>
            </w:r>
          </w:p>
        </w:tc>
        <w:tc>
          <w:tcPr>
            <w:tcW w:w="4878" w:type="dxa"/>
            <w:shd w:val="clear" w:color="auto" w:fill="auto"/>
          </w:tcPr>
          <w:p w14:paraId="72078AA4">
            <w:pPr>
              <w:rPr>
                <w:rFonts w:ascii="宋体" w:hAnsi="宋体"/>
                <w:szCs w:val="21"/>
              </w:rPr>
            </w:pPr>
            <w:r>
              <w:rPr>
                <w:rFonts w:hint="eastAsia" w:ascii="宋体" w:hAnsi="宋体"/>
                <w:szCs w:val="21"/>
              </w:rPr>
              <w:t>不齐全酌情扣分。</w:t>
            </w:r>
          </w:p>
        </w:tc>
        <w:tc>
          <w:tcPr>
            <w:tcW w:w="1107" w:type="dxa"/>
            <w:shd w:val="clear" w:color="auto" w:fill="auto"/>
          </w:tcPr>
          <w:p w14:paraId="3055C54D">
            <w:pPr>
              <w:jc w:val="center"/>
              <w:rPr>
                <w:rFonts w:ascii="宋体" w:hAnsi="宋体"/>
                <w:szCs w:val="21"/>
              </w:rPr>
            </w:pPr>
          </w:p>
        </w:tc>
        <w:tc>
          <w:tcPr>
            <w:tcW w:w="1507" w:type="dxa"/>
            <w:gridSpan w:val="2"/>
            <w:shd w:val="clear" w:color="auto" w:fill="auto"/>
          </w:tcPr>
          <w:p w14:paraId="5183A517">
            <w:pPr>
              <w:jc w:val="center"/>
              <w:rPr>
                <w:rFonts w:ascii="宋体" w:hAnsi="宋体"/>
                <w:szCs w:val="21"/>
              </w:rPr>
            </w:pPr>
          </w:p>
        </w:tc>
      </w:tr>
      <w:tr w14:paraId="34AC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shd w:val="clear" w:color="auto" w:fill="auto"/>
            <w:vAlign w:val="center"/>
          </w:tcPr>
          <w:p w14:paraId="5FB7493A">
            <w:pPr>
              <w:jc w:val="center"/>
              <w:rPr>
                <w:rFonts w:ascii="宋体" w:hAnsi="宋体"/>
                <w:b/>
                <w:szCs w:val="21"/>
              </w:rPr>
            </w:pPr>
          </w:p>
        </w:tc>
        <w:tc>
          <w:tcPr>
            <w:tcW w:w="5250" w:type="dxa"/>
            <w:gridSpan w:val="3"/>
            <w:shd w:val="clear" w:color="auto" w:fill="auto"/>
          </w:tcPr>
          <w:p w14:paraId="4A922215">
            <w:pPr>
              <w:rPr>
                <w:rFonts w:ascii="宋体" w:hAnsi="宋体"/>
                <w:szCs w:val="21"/>
              </w:rPr>
            </w:pPr>
            <w:r>
              <w:rPr>
                <w:rFonts w:hint="eastAsia" w:ascii="宋体" w:hAnsi="宋体"/>
                <w:szCs w:val="21"/>
              </w:rPr>
              <w:t>有所维修车型的维修技术资料及工艺文件，确保完整有效并及时更新。</w:t>
            </w:r>
          </w:p>
        </w:tc>
        <w:tc>
          <w:tcPr>
            <w:tcW w:w="840" w:type="dxa"/>
            <w:shd w:val="clear" w:color="auto" w:fill="auto"/>
            <w:vAlign w:val="center"/>
          </w:tcPr>
          <w:p w14:paraId="0B80D145">
            <w:pPr>
              <w:jc w:val="center"/>
              <w:rPr>
                <w:rFonts w:ascii="宋体" w:hAnsi="宋体"/>
                <w:szCs w:val="21"/>
              </w:rPr>
            </w:pPr>
            <w:r>
              <w:rPr>
                <w:rFonts w:hint="eastAsia" w:ascii="宋体" w:hAnsi="宋体"/>
                <w:szCs w:val="21"/>
              </w:rPr>
              <w:t>20</w:t>
            </w:r>
          </w:p>
        </w:tc>
        <w:tc>
          <w:tcPr>
            <w:tcW w:w="4878" w:type="dxa"/>
            <w:shd w:val="clear" w:color="auto" w:fill="auto"/>
          </w:tcPr>
          <w:p w14:paraId="0FCCDB58">
            <w:pPr>
              <w:rPr>
                <w:rFonts w:ascii="宋体" w:hAnsi="宋体"/>
                <w:szCs w:val="21"/>
              </w:rPr>
            </w:pPr>
            <w:r>
              <w:rPr>
                <w:rFonts w:hint="eastAsia" w:ascii="宋体" w:hAnsi="宋体"/>
                <w:szCs w:val="21"/>
              </w:rPr>
              <w:t>不齐全酌情扣分。</w:t>
            </w:r>
          </w:p>
        </w:tc>
        <w:tc>
          <w:tcPr>
            <w:tcW w:w="1107" w:type="dxa"/>
            <w:shd w:val="clear" w:color="auto" w:fill="auto"/>
          </w:tcPr>
          <w:p w14:paraId="4D0AB44D">
            <w:pPr>
              <w:jc w:val="center"/>
              <w:rPr>
                <w:rFonts w:ascii="宋体" w:hAnsi="宋体"/>
                <w:szCs w:val="21"/>
              </w:rPr>
            </w:pPr>
          </w:p>
        </w:tc>
        <w:tc>
          <w:tcPr>
            <w:tcW w:w="1507" w:type="dxa"/>
            <w:gridSpan w:val="2"/>
            <w:shd w:val="clear" w:color="auto" w:fill="auto"/>
          </w:tcPr>
          <w:p w14:paraId="563904F4">
            <w:pPr>
              <w:jc w:val="center"/>
              <w:rPr>
                <w:rFonts w:ascii="宋体" w:hAnsi="宋体"/>
                <w:szCs w:val="21"/>
              </w:rPr>
            </w:pPr>
          </w:p>
        </w:tc>
      </w:tr>
      <w:tr w14:paraId="5F162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shd w:val="clear" w:color="auto" w:fill="auto"/>
            <w:vAlign w:val="center"/>
          </w:tcPr>
          <w:p w14:paraId="79BC2399">
            <w:pPr>
              <w:jc w:val="center"/>
              <w:rPr>
                <w:rFonts w:ascii="宋体" w:hAnsi="宋体"/>
                <w:b/>
                <w:szCs w:val="21"/>
              </w:rPr>
            </w:pPr>
          </w:p>
        </w:tc>
        <w:tc>
          <w:tcPr>
            <w:tcW w:w="5250" w:type="dxa"/>
            <w:gridSpan w:val="3"/>
            <w:shd w:val="clear" w:color="auto" w:fill="auto"/>
          </w:tcPr>
          <w:p w14:paraId="7CD97E63">
            <w:pPr>
              <w:rPr>
                <w:rFonts w:ascii="宋体" w:hAnsi="宋体"/>
                <w:szCs w:val="21"/>
              </w:rPr>
            </w:pPr>
            <w:r>
              <w:rPr>
                <w:rFonts w:hint="eastAsia" w:ascii="宋体" w:hAnsi="宋体"/>
                <w:szCs w:val="21"/>
              </w:rPr>
              <w:t>人员</w:t>
            </w:r>
            <w:r>
              <w:rPr>
                <w:rFonts w:hint="eastAsia" w:ascii="宋体" w:hAnsi="宋体"/>
                <w:szCs w:val="21"/>
                <w:lang w:eastAsia="zh-CN"/>
              </w:rPr>
              <w:t>台账</w:t>
            </w:r>
            <w:r>
              <w:rPr>
                <w:rFonts w:hint="eastAsia" w:ascii="宋体" w:hAnsi="宋体"/>
                <w:szCs w:val="21"/>
              </w:rPr>
              <w:t>和技术档案。企业有员工</w:t>
            </w:r>
            <w:r>
              <w:rPr>
                <w:rFonts w:hint="eastAsia" w:ascii="宋体" w:hAnsi="宋体"/>
                <w:szCs w:val="21"/>
                <w:lang w:eastAsia="zh-CN"/>
              </w:rPr>
              <w:t>台账</w:t>
            </w:r>
            <w:r>
              <w:rPr>
                <w:rFonts w:hint="eastAsia" w:ascii="宋体" w:hAnsi="宋体"/>
                <w:szCs w:val="21"/>
              </w:rPr>
              <w:t>。每个员工建立独立的人员技术档案。内容包括：职工的工作简历，身份证、学历证件、职称证件、培训证书复印件，劳动合同，培训、考核情况等。</w:t>
            </w:r>
          </w:p>
        </w:tc>
        <w:tc>
          <w:tcPr>
            <w:tcW w:w="840" w:type="dxa"/>
            <w:shd w:val="clear" w:color="auto" w:fill="auto"/>
            <w:vAlign w:val="center"/>
          </w:tcPr>
          <w:p w14:paraId="6B04CEB1">
            <w:pPr>
              <w:jc w:val="center"/>
              <w:rPr>
                <w:rFonts w:ascii="宋体" w:hAnsi="宋体"/>
                <w:szCs w:val="21"/>
              </w:rPr>
            </w:pPr>
            <w:r>
              <w:rPr>
                <w:rFonts w:hint="eastAsia" w:ascii="宋体" w:hAnsi="宋体"/>
                <w:szCs w:val="21"/>
              </w:rPr>
              <w:t>30</w:t>
            </w:r>
          </w:p>
        </w:tc>
        <w:tc>
          <w:tcPr>
            <w:tcW w:w="4878" w:type="dxa"/>
            <w:shd w:val="clear" w:color="auto" w:fill="auto"/>
          </w:tcPr>
          <w:p w14:paraId="6516105B">
            <w:pPr>
              <w:rPr>
                <w:rFonts w:ascii="宋体" w:hAnsi="宋体"/>
                <w:szCs w:val="21"/>
              </w:rPr>
            </w:pPr>
            <w:r>
              <w:rPr>
                <w:rFonts w:hint="eastAsia" w:ascii="宋体" w:hAnsi="宋体"/>
                <w:szCs w:val="21"/>
              </w:rPr>
              <w:t>无人员</w:t>
            </w:r>
            <w:r>
              <w:rPr>
                <w:rFonts w:hint="eastAsia" w:ascii="宋体" w:hAnsi="宋体"/>
                <w:szCs w:val="21"/>
                <w:lang w:eastAsia="zh-CN"/>
              </w:rPr>
              <w:t>台账</w:t>
            </w:r>
            <w:r>
              <w:rPr>
                <w:rFonts w:hint="eastAsia" w:ascii="宋体" w:hAnsi="宋体"/>
                <w:szCs w:val="21"/>
              </w:rPr>
              <w:t>，扣5分，档案内容不齐全，扣3分/项，扣完为止。</w:t>
            </w:r>
          </w:p>
        </w:tc>
        <w:tc>
          <w:tcPr>
            <w:tcW w:w="1107" w:type="dxa"/>
            <w:shd w:val="clear" w:color="auto" w:fill="auto"/>
          </w:tcPr>
          <w:p w14:paraId="2B33C789">
            <w:pPr>
              <w:jc w:val="center"/>
              <w:rPr>
                <w:rFonts w:ascii="宋体" w:hAnsi="宋体"/>
                <w:szCs w:val="21"/>
              </w:rPr>
            </w:pPr>
          </w:p>
        </w:tc>
        <w:tc>
          <w:tcPr>
            <w:tcW w:w="1507" w:type="dxa"/>
            <w:gridSpan w:val="2"/>
            <w:shd w:val="clear" w:color="auto" w:fill="auto"/>
          </w:tcPr>
          <w:p w14:paraId="0CD53138">
            <w:pPr>
              <w:jc w:val="center"/>
              <w:rPr>
                <w:rFonts w:ascii="宋体" w:hAnsi="宋体"/>
                <w:szCs w:val="21"/>
              </w:rPr>
            </w:pPr>
          </w:p>
        </w:tc>
      </w:tr>
      <w:tr w14:paraId="00567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shd w:val="clear" w:color="auto" w:fill="auto"/>
            <w:vAlign w:val="center"/>
          </w:tcPr>
          <w:p w14:paraId="731146A1">
            <w:pPr>
              <w:jc w:val="center"/>
              <w:rPr>
                <w:rFonts w:ascii="宋体" w:hAnsi="宋体"/>
                <w:b/>
                <w:szCs w:val="21"/>
              </w:rPr>
            </w:pPr>
          </w:p>
        </w:tc>
        <w:tc>
          <w:tcPr>
            <w:tcW w:w="5250" w:type="dxa"/>
            <w:gridSpan w:val="3"/>
            <w:shd w:val="clear" w:color="auto" w:fill="auto"/>
          </w:tcPr>
          <w:p w14:paraId="1A70B55A">
            <w:pPr>
              <w:rPr>
                <w:rFonts w:ascii="宋体" w:hAnsi="宋体"/>
                <w:szCs w:val="21"/>
              </w:rPr>
            </w:pPr>
            <w:r>
              <w:rPr>
                <w:rFonts w:hint="eastAsia" w:ascii="宋体" w:hAnsi="宋体"/>
                <w:szCs w:val="21"/>
              </w:rPr>
              <w:t>设备</w:t>
            </w:r>
            <w:r>
              <w:rPr>
                <w:rFonts w:hint="eastAsia" w:ascii="宋体" w:hAnsi="宋体"/>
                <w:szCs w:val="21"/>
                <w:lang w:eastAsia="zh-CN"/>
              </w:rPr>
              <w:t>台账</w:t>
            </w:r>
            <w:r>
              <w:rPr>
                <w:rFonts w:hint="eastAsia" w:ascii="宋体" w:hAnsi="宋体"/>
                <w:szCs w:val="21"/>
              </w:rPr>
              <w:t>、档案。建立设备台账，主要设备建立单独的设备档案。内容包括：设备购置日期、设备接受状态、设备的产品格证、设备的使用说明书、检测设备、量卡具的周期计量检定证书、设备的使用记录、日常维护记录、维修记录等。</w:t>
            </w:r>
          </w:p>
        </w:tc>
        <w:tc>
          <w:tcPr>
            <w:tcW w:w="840" w:type="dxa"/>
            <w:shd w:val="clear" w:color="auto" w:fill="auto"/>
            <w:vAlign w:val="center"/>
          </w:tcPr>
          <w:p w14:paraId="3ED3D895">
            <w:pPr>
              <w:jc w:val="center"/>
              <w:rPr>
                <w:rFonts w:ascii="宋体" w:hAnsi="宋体"/>
                <w:szCs w:val="21"/>
              </w:rPr>
            </w:pPr>
            <w:r>
              <w:rPr>
                <w:rFonts w:hint="eastAsia" w:ascii="宋体" w:hAnsi="宋体"/>
                <w:szCs w:val="21"/>
              </w:rPr>
              <w:t>30</w:t>
            </w:r>
          </w:p>
        </w:tc>
        <w:tc>
          <w:tcPr>
            <w:tcW w:w="4878" w:type="dxa"/>
            <w:shd w:val="clear" w:color="auto" w:fill="auto"/>
          </w:tcPr>
          <w:p w14:paraId="49F87D3F">
            <w:pPr>
              <w:rPr>
                <w:rFonts w:ascii="宋体" w:hAnsi="宋体"/>
                <w:szCs w:val="21"/>
              </w:rPr>
            </w:pPr>
            <w:r>
              <w:rPr>
                <w:rFonts w:hint="eastAsia" w:ascii="宋体" w:hAnsi="宋体"/>
                <w:szCs w:val="21"/>
              </w:rPr>
              <w:t>无设备台账，扣5分。档案内容不齐全，扣3分/项，扣完为止。</w:t>
            </w:r>
          </w:p>
        </w:tc>
        <w:tc>
          <w:tcPr>
            <w:tcW w:w="1107" w:type="dxa"/>
            <w:shd w:val="clear" w:color="auto" w:fill="auto"/>
          </w:tcPr>
          <w:p w14:paraId="409AA6E9">
            <w:pPr>
              <w:jc w:val="center"/>
              <w:rPr>
                <w:rFonts w:ascii="宋体" w:hAnsi="宋体"/>
                <w:szCs w:val="21"/>
              </w:rPr>
            </w:pPr>
          </w:p>
        </w:tc>
        <w:tc>
          <w:tcPr>
            <w:tcW w:w="1507" w:type="dxa"/>
            <w:gridSpan w:val="2"/>
            <w:shd w:val="clear" w:color="auto" w:fill="auto"/>
          </w:tcPr>
          <w:p w14:paraId="776F0FB5">
            <w:pPr>
              <w:jc w:val="center"/>
              <w:rPr>
                <w:rFonts w:ascii="宋体" w:hAnsi="宋体"/>
                <w:szCs w:val="21"/>
              </w:rPr>
            </w:pPr>
          </w:p>
        </w:tc>
      </w:tr>
      <w:tr w14:paraId="37911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shd w:val="clear" w:color="auto" w:fill="auto"/>
            <w:vAlign w:val="center"/>
          </w:tcPr>
          <w:p w14:paraId="454D5DE3">
            <w:pPr>
              <w:jc w:val="center"/>
              <w:rPr>
                <w:rFonts w:ascii="宋体" w:hAnsi="宋体"/>
                <w:b/>
                <w:szCs w:val="21"/>
              </w:rPr>
            </w:pPr>
          </w:p>
        </w:tc>
        <w:tc>
          <w:tcPr>
            <w:tcW w:w="5250" w:type="dxa"/>
            <w:gridSpan w:val="3"/>
            <w:shd w:val="clear" w:color="auto" w:fill="auto"/>
            <w:vAlign w:val="center"/>
          </w:tcPr>
          <w:p w14:paraId="1AB9B237">
            <w:pPr>
              <w:rPr>
                <w:rFonts w:ascii="宋体" w:hAnsi="宋体"/>
                <w:szCs w:val="21"/>
              </w:rPr>
            </w:pPr>
            <w:r>
              <w:rPr>
                <w:rFonts w:hint="eastAsia" w:ascii="宋体" w:hAnsi="宋体"/>
                <w:szCs w:val="21"/>
              </w:rPr>
              <w:t>制定年度人员培训计划，并按计划进行实施。</w:t>
            </w:r>
          </w:p>
        </w:tc>
        <w:tc>
          <w:tcPr>
            <w:tcW w:w="840" w:type="dxa"/>
            <w:shd w:val="clear" w:color="auto" w:fill="auto"/>
            <w:vAlign w:val="center"/>
          </w:tcPr>
          <w:p w14:paraId="5206122D">
            <w:pPr>
              <w:jc w:val="center"/>
              <w:rPr>
                <w:rFonts w:ascii="宋体" w:hAnsi="宋体"/>
                <w:szCs w:val="21"/>
              </w:rPr>
            </w:pPr>
            <w:r>
              <w:rPr>
                <w:rFonts w:hint="eastAsia" w:ascii="宋体" w:hAnsi="宋体"/>
                <w:szCs w:val="21"/>
              </w:rPr>
              <w:t>20</w:t>
            </w:r>
          </w:p>
        </w:tc>
        <w:tc>
          <w:tcPr>
            <w:tcW w:w="4878" w:type="dxa"/>
            <w:shd w:val="clear" w:color="auto" w:fill="auto"/>
          </w:tcPr>
          <w:p w14:paraId="3826E5FC">
            <w:pPr>
              <w:rPr>
                <w:rFonts w:ascii="宋体" w:hAnsi="宋体"/>
                <w:szCs w:val="21"/>
              </w:rPr>
            </w:pPr>
            <w:r>
              <w:rPr>
                <w:rFonts w:hint="eastAsia" w:ascii="宋体" w:hAnsi="宋体"/>
                <w:szCs w:val="21"/>
              </w:rPr>
              <w:t>无计划，扣5分，无培训记录，扣5分，无考核，扣5分，未按计划实施，扣5分。</w:t>
            </w:r>
          </w:p>
        </w:tc>
        <w:tc>
          <w:tcPr>
            <w:tcW w:w="1107" w:type="dxa"/>
            <w:shd w:val="clear" w:color="auto" w:fill="auto"/>
          </w:tcPr>
          <w:p w14:paraId="3238CECD">
            <w:pPr>
              <w:jc w:val="center"/>
              <w:rPr>
                <w:rFonts w:ascii="宋体" w:hAnsi="宋体"/>
                <w:szCs w:val="21"/>
              </w:rPr>
            </w:pPr>
          </w:p>
        </w:tc>
        <w:tc>
          <w:tcPr>
            <w:tcW w:w="1507" w:type="dxa"/>
            <w:gridSpan w:val="2"/>
            <w:shd w:val="clear" w:color="auto" w:fill="auto"/>
          </w:tcPr>
          <w:p w14:paraId="59F53B70">
            <w:pPr>
              <w:jc w:val="center"/>
              <w:rPr>
                <w:rFonts w:ascii="宋体" w:hAnsi="宋体"/>
                <w:szCs w:val="21"/>
              </w:rPr>
            </w:pPr>
          </w:p>
        </w:tc>
      </w:tr>
      <w:tr w14:paraId="4A2A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shd w:val="clear" w:color="auto" w:fill="auto"/>
            <w:vAlign w:val="center"/>
          </w:tcPr>
          <w:p w14:paraId="515EA5F4">
            <w:pPr>
              <w:jc w:val="center"/>
              <w:rPr>
                <w:rFonts w:ascii="宋体" w:hAnsi="宋体"/>
                <w:b/>
                <w:szCs w:val="21"/>
              </w:rPr>
            </w:pPr>
            <w:r>
              <w:rPr>
                <w:rFonts w:hint="eastAsia" w:ascii="宋体" w:hAnsi="宋体"/>
                <w:b/>
                <w:szCs w:val="21"/>
              </w:rPr>
              <w:t>三、</w:t>
            </w:r>
          </w:p>
          <w:p w14:paraId="414AB0BB">
            <w:pPr>
              <w:jc w:val="center"/>
              <w:rPr>
                <w:rFonts w:ascii="宋体" w:hAnsi="宋体"/>
                <w:b/>
                <w:szCs w:val="21"/>
              </w:rPr>
            </w:pPr>
            <w:r>
              <w:rPr>
                <w:rFonts w:hint="eastAsia" w:ascii="宋体" w:hAnsi="宋体"/>
                <w:b/>
                <w:szCs w:val="21"/>
              </w:rPr>
              <w:t>维修质量</w:t>
            </w:r>
          </w:p>
        </w:tc>
        <w:tc>
          <w:tcPr>
            <w:tcW w:w="5250" w:type="dxa"/>
            <w:gridSpan w:val="3"/>
            <w:shd w:val="clear" w:color="auto" w:fill="auto"/>
          </w:tcPr>
          <w:p w14:paraId="4826A710">
            <w:pPr>
              <w:rPr>
                <w:rFonts w:ascii="宋体" w:hAnsi="宋体"/>
                <w:szCs w:val="21"/>
              </w:rPr>
            </w:pPr>
            <w:r>
              <w:rPr>
                <w:rFonts w:hint="eastAsia" w:ascii="宋体" w:hAnsi="宋体"/>
                <w:szCs w:val="21"/>
              </w:rPr>
              <w:t>建立质量保证体系。</w:t>
            </w:r>
          </w:p>
        </w:tc>
        <w:tc>
          <w:tcPr>
            <w:tcW w:w="840" w:type="dxa"/>
            <w:shd w:val="clear" w:color="auto" w:fill="auto"/>
            <w:vAlign w:val="center"/>
          </w:tcPr>
          <w:p w14:paraId="635C5936">
            <w:pPr>
              <w:jc w:val="center"/>
              <w:rPr>
                <w:rFonts w:ascii="宋体" w:hAnsi="宋体"/>
                <w:szCs w:val="21"/>
              </w:rPr>
            </w:pPr>
            <w:r>
              <w:rPr>
                <w:rFonts w:hint="eastAsia" w:ascii="宋体" w:hAnsi="宋体"/>
                <w:szCs w:val="21"/>
              </w:rPr>
              <w:t>50</w:t>
            </w:r>
          </w:p>
        </w:tc>
        <w:tc>
          <w:tcPr>
            <w:tcW w:w="4878" w:type="dxa"/>
            <w:shd w:val="clear" w:color="auto" w:fill="auto"/>
          </w:tcPr>
          <w:p w14:paraId="08F1BBF2">
            <w:pPr>
              <w:rPr>
                <w:rFonts w:ascii="宋体" w:hAnsi="宋体"/>
                <w:szCs w:val="21"/>
              </w:rPr>
            </w:pPr>
            <w:r>
              <w:rPr>
                <w:rFonts w:hint="eastAsia" w:ascii="宋体" w:hAnsi="宋体" w:cs="仿宋_GB2312"/>
                <w:szCs w:val="21"/>
              </w:rPr>
              <w:t>质量保证体系建设不完善或执行不到位的，扣</w:t>
            </w:r>
            <w:r>
              <w:rPr>
                <w:rFonts w:ascii="宋体" w:hAnsi="宋体" w:cs="仿宋_GB2312"/>
                <w:szCs w:val="21"/>
              </w:rPr>
              <w:t>10</w:t>
            </w:r>
            <w:r>
              <w:rPr>
                <w:rFonts w:hint="eastAsia" w:ascii="宋体" w:hAnsi="宋体" w:cs="仿宋_GB2312"/>
                <w:szCs w:val="21"/>
              </w:rPr>
              <w:t>分</w:t>
            </w:r>
            <w:r>
              <w:rPr>
                <w:rFonts w:ascii="宋体" w:hAnsi="宋体" w:cs="仿宋_GB2312"/>
                <w:szCs w:val="21"/>
              </w:rPr>
              <w:t>/</w:t>
            </w:r>
            <w:r>
              <w:rPr>
                <w:rFonts w:hint="eastAsia" w:ascii="宋体" w:hAnsi="宋体" w:cs="仿宋_GB2312"/>
                <w:szCs w:val="21"/>
              </w:rPr>
              <w:t>项，扣完为止。</w:t>
            </w:r>
          </w:p>
        </w:tc>
        <w:tc>
          <w:tcPr>
            <w:tcW w:w="1107" w:type="dxa"/>
            <w:shd w:val="clear" w:color="auto" w:fill="auto"/>
          </w:tcPr>
          <w:p w14:paraId="78D973F4">
            <w:pPr>
              <w:jc w:val="center"/>
              <w:rPr>
                <w:rFonts w:ascii="宋体" w:hAnsi="宋体"/>
                <w:szCs w:val="21"/>
              </w:rPr>
            </w:pPr>
          </w:p>
        </w:tc>
        <w:tc>
          <w:tcPr>
            <w:tcW w:w="1507" w:type="dxa"/>
            <w:gridSpan w:val="2"/>
            <w:shd w:val="clear" w:color="auto" w:fill="auto"/>
          </w:tcPr>
          <w:p w14:paraId="2F437093">
            <w:pPr>
              <w:jc w:val="center"/>
              <w:rPr>
                <w:rFonts w:ascii="宋体" w:hAnsi="宋体"/>
                <w:szCs w:val="21"/>
              </w:rPr>
            </w:pPr>
          </w:p>
        </w:tc>
      </w:tr>
      <w:tr w14:paraId="70F5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shd w:val="clear" w:color="auto" w:fill="auto"/>
            <w:vAlign w:val="center"/>
          </w:tcPr>
          <w:p w14:paraId="54417E75">
            <w:pPr>
              <w:jc w:val="center"/>
              <w:rPr>
                <w:rFonts w:ascii="宋体" w:hAnsi="宋体"/>
                <w:b/>
                <w:szCs w:val="21"/>
              </w:rPr>
            </w:pPr>
          </w:p>
        </w:tc>
        <w:tc>
          <w:tcPr>
            <w:tcW w:w="5250" w:type="dxa"/>
            <w:gridSpan w:val="3"/>
            <w:shd w:val="clear" w:color="auto" w:fill="auto"/>
          </w:tcPr>
          <w:p w14:paraId="6C959512">
            <w:pPr>
              <w:rPr>
                <w:rFonts w:ascii="宋体" w:hAnsi="宋体"/>
                <w:szCs w:val="21"/>
              </w:rPr>
            </w:pPr>
            <w:r>
              <w:rPr>
                <w:rFonts w:hint="eastAsia" w:ascii="宋体" w:hAnsi="宋体"/>
                <w:szCs w:val="21"/>
              </w:rPr>
              <w:t>对车辆返修、返工有完整的记录，并定期进行统计。</w:t>
            </w:r>
          </w:p>
        </w:tc>
        <w:tc>
          <w:tcPr>
            <w:tcW w:w="840" w:type="dxa"/>
            <w:shd w:val="clear" w:color="auto" w:fill="auto"/>
            <w:vAlign w:val="center"/>
          </w:tcPr>
          <w:p w14:paraId="750CF6C0">
            <w:pPr>
              <w:jc w:val="center"/>
              <w:rPr>
                <w:rFonts w:ascii="宋体" w:hAnsi="宋体"/>
                <w:szCs w:val="21"/>
              </w:rPr>
            </w:pPr>
            <w:r>
              <w:rPr>
                <w:rFonts w:hint="eastAsia" w:ascii="宋体" w:hAnsi="宋体"/>
                <w:szCs w:val="21"/>
              </w:rPr>
              <w:t>30</w:t>
            </w:r>
          </w:p>
        </w:tc>
        <w:tc>
          <w:tcPr>
            <w:tcW w:w="4878" w:type="dxa"/>
            <w:shd w:val="clear" w:color="auto" w:fill="auto"/>
          </w:tcPr>
          <w:p w14:paraId="31721749">
            <w:pPr>
              <w:rPr>
                <w:rFonts w:ascii="宋体" w:hAnsi="宋体"/>
                <w:szCs w:val="21"/>
              </w:rPr>
            </w:pPr>
            <w:r>
              <w:rPr>
                <w:rFonts w:hint="eastAsia" w:ascii="宋体" w:hAnsi="宋体"/>
                <w:szCs w:val="21"/>
              </w:rPr>
              <w:t>记录不完整或无统计，扣5分/项。</w:t>
            </w:r>
          </w:p>
        </w:tc>
        <w:tc>
          <w:tcPr>
            <w:tcW w:w="1107" w:type="dxa"/>
            <w:shd w:val="clear" w:color="auto" w:fill="auto"/>
          </w:tcPr>
          <w:p w14:paraId="6326BB74">
            <w:pPr>
              <w:jc w:val="center"/>
              <w:rPr>
                <w:rFonts w:ascii="宋体" w:hAnsi="宋体"/>
                <w:szCs w:val="21"/>
              </w:rPr>
            </w:pPr>
          </w:p>
        </w:tc>
        <w:tc>
          <w:tcPr>
            <w:tcW w:w="1507" w:type="dxa"/>
            <w:gridSpan w:val="2"/>
            <w:shd w:val="clear" w:color="auto" w:fill="auto"/>
          </w:tcPr>
          <w:p w14:paraId="2DF33F0C">
            <w:pPr>
              <w:jc w:val="center"/>
              <w:rPr>
                <w:rFonts w:ascii="宋体" w:hAnsi="宋体"/>
                <w:szCs w:val="21"/>
              </w:rPr>
            </w:pPr>
          </w:p>
        </w:tc>
      </w:tr>
      <w:tr w14:paraId="0FECA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shd w:val="clear" w:color="auto" w:fill="auto"/>
            <w:vAlign w:val="center"/>
          </w:tcPr>
          <w:p w14:paraId="33E5617A">
            <w:pPr>
              <w:jc w:val="center"/>
              <w:rPr>
                <w:rFonts w:ascii="宋体" w:hAnsi="宋体"/>
                <w:b/>
                <w:szCs w:val="21"/>
              </w:rPr>
            </w:pPr>
          </w:p>
        </w:tc>
        <w:tc>
          <w:tcPr>
            <w:tcW w:w="5250" w:type="dxa"/>
            <w:gridSpan w:val="3"/>
            <w:shd w:val="clear" w:color="auto" w:fill="auto"/>
          </w:tcPr>
          <w:p w14:paraId="13BC9CD4">
            <w:pPr>
              <w:rPr>
                <w:rFonts w:ascii="宋体" w:hAnsi="宋体"/>
                <w:szCs w:val="21"/>
              </w:rPr>
            </w:pPr>
            <w:r>
              <w:rPr>
                <w:rFonts w:hint="eastAsia" w:ascii="宋体" w:hAnsi="宋体"/>
                <w:szCs w:val="21"/>
              </w:rPr>
              <w:t>建立机动车维修竣工出厂合格证使用管理制度，合格证明确专人领用、保管、发放并予以记录。</w:t>
            </w:r>
          </w:p>
        </w:tc>
        <w:tc>
          <w:tcPr>
            <w:tcW w:w="840" w:type="dxa"/>
            <w:shd w:val="clear" w:color="auto" w:fill="auto"/>
            <w:vAlign w:val="center"/>
          </w:tcPr>
          <w:p w14:paraId="0173F26A">
            <w:pPr>
              <w:jc w:val="center"/>
              <w:rPr>
                <w:rFonts w:ascii="宋体" w:hAnsi="宋体"/>
                <w:szCs w:val="21"/>
              </w:rPr>
            </w:pPr>
            <w:r>
              <w:rPr>
                <w:rFonts w:hint="eastAsia" w:ascii="宋体" w:hAnsi="宋体"/>
                <w:szCs w:val="21"/>
              </w:rPr>
              <w:t>50</w:t>
            </w:r>
          </w:p>
        </w:tc>
        <w:tc>
          <w:tcPr>
            <w:tcW w:w="4878" w:type="dxa"/>
            <w:shd w:val="clear" w:color="auto" w:fill="auto"/>
          </w:tcPr>
          <w:p w14:paraId="4A1F8041">
            <w:pPr>
              <w:rPr>
                <w:rFonts w:ascii="宋体" w:hAnsi="宋体"/>
                <w:szCs w:val="21"/>
              </w:rPr>
            </w:pPr>
            <w:r>
              <w:rPr>
                <w:rFonts w:hint="eastAsia" w:ascii="宋体" w:hAnsi="宋体"/>
                <w:szCs w:val="21"/>
              </w:rPr>
              <w:t>无管理制度，扣10分。无专人领用、保管、发放，扣10分。无登记、记录，扣10分。</w:t>
            </w:r>
          </w:p>
        </w:tc>
        <w:tc>
          <w:tcPr>
            <w:tcW w:w="1107" w:type="dxa"/>
            <w:shd w:val="clear" w:color="auto" w:fill="auto"/>
          </w:tcPr>
          <w:p w14:paraId="2E620314">
            <w:pPr>
              <w:jc w:val="center"/>
              <w:rPr>
                <w:rFonts w:ascii="宋体" w:hAnsi="宋体"/>
                <w:color w:val="FF0000"/>
                <w:szCs w:val="21"/>
              </w:rPr>
            </w:pPr>
          </w:p>
        </w:tc>
        <w:tc>
          <w:tcPr>
            <w:tcW w:w="1507" w:type="dxa"/>
            <w:gridSpan w:val="2"/>
            <w:shd w:val="clear" w:color="auto" w:fill="auto"/>
          </w:tcPr>
          <w:p w14:paraId="5D7F9B44">
            <w:pPr>
              <w:jc w:val="center"/>
              <w:rPr>
                <w:rFonts w:ascii="宋体" w:hAnsi="宋体"/>
                <w:szCs w:val="21"/>
              </w:rPr>
            </w:pPr>
          </w:p>
        </w:tc>
      </w:tr>
      <w:tr w14:paraId="680E8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43" w:type="dxa"/>
            <w:vMerge w:val="continue"/>
            <w:shd w:val="clear" w:color="auto" w:fill="auto"/>
            <w:vAlign w:val="center"/>
          </w:tcPr>
          <w:p w14:paraId="00A37B6E">
            <w:pPr>
              <w:jc w:val="center"/>
              <w:rPr>
                <w:rFonts w:ascii="宋体" w:hAnsi="宋体"/>
                <w:b/>
                <w:szCs w:val="21"/>
              </w:rPr>
            </w:pPr>
          </w:p>
        </w:tc>
        <w:tc>
          <w:tcPr>
            <w:tcW w:w="5250" w:type="dxa"/>
            <w:gridSpan w:val="3"/>
            <w:shd w:val="clear" w:color="auto" w:fill="auto"/>
            <w:vAlign w:val="center"/>
          </w:tcPr>
          <w:p w14:paraId="0A066061">
            <w:pPr>
              <w:rPr>
                <w:rFonts w:ascii="宋体" w:hAnsi="宋体"/>
                <w:szCs w:val="21"/>
              </w:rPr>
            </w:pPr>
            <w:r>
              <w:rPr>
                <w:rFonts w:hint="eastAsia" w:ascii="宋体" w:hAnsi="宋体"/>
                <w:szCs w:val="21"/>
              </w:rPr>
              <w:t>实行质量保证期制度，并予以公示。</w:t>
            </w:r>
          </w:p>
        </w:tc>
        <w:tc>
          <w:tcPr>
            <w:tcW w:w="840" w:type="dxa"/>
            <w:shd w:val="clear" w:color="auto" w:fill="auto"/>
            <w:vAlign w:val="center"/>
          </w:tcPr>
          <w:p w14:paraId="0CDE97E3">
            <w:pPr>
              <w:jc w:val="center"/>
              <w:rPr>
                <w:rFonts w:ascii="宋体" w:hAnsi="宋体"/>
                <w:szCs w:val="21"/>
              </w:rPr>
            </w:pPr>
            <w:r>
              <w:rPr>
                <w:rFonts w:hint="eastAsia" w:ascii="宋体" w:hAnsi="宋体"/>
                <w:szCs w:val="21"/>
              </w:rPr>
              <w:t>50</w:t>
            </w:r>
          </w:p>
        </w:tc>
        <w:tc>
          <w:tcPr>
            <w:tcW w:w="4878" w:type="dxa"/>
            <w:shd w:val="clear" w:color="auto" w:fill="auto"/>
          </w:tcPr>
          <w:p w14:paraId="4FDC72C2">
            <w:pPr>
              <w:rPr>
                <w:rFonts w:ascii="宋体" w:hAnsi="宋体"/>
                <w:szCs w:val="21"/>
              </w:rPr>
            </w:pPr>
            <w:r>
              <w:rPr>
                <w:rFonts w:hint="eastAsia" w:ascii="宋体" w:hAnsi="宋体"/>
                <w:szCs w:val="21"/>
              </w:rPr>
              <w:t>质量保证期未公开上墙，扣20分；不执行质量保证期制度（经查实），扣10分/辆次。</w:t>
            </w:r>
          </w:p>
          <w:p w14:paraId="0069C4A8">
            <w:pPr>
              <w:rPr>
                <w:rFonts w:ascii="宋体" w:hAnsi="宋体"/>
                <w:szCs w:val="21"/>
              </w:rPr>
            </w:pPr>
          </w:p>
        </w:tc>
        <w:tc>
          <w:tcPr>
            <w:tcW w:w="1107" w:type="dxa"/>
            <w:shd w:val="clear" w:color="auto" w:fill="auto"/>
          </w:tcPr>
          <w:p w14:paraId="7F74F724">
            <w:pPr>
              <w:jc w:val="center"/>
              <w:rPr>
                <w:rFonts w:ascii="宋体" w:hAnsi="宋体"/>
                <w:szCs w:val="21"/>
              </w:rPr>
            </w:pPr>
          </w:p>
        </w:tc>
        <w:tc>
          <w:tcPr>
            <w:tcW w:w="1507" w:type="dxa"/>
            <w:gridSpan w:val="2"/>
            <w:shd w:val="clear" w:color="auto" w:fill="auto"/>
          </w:tcPr>
          <w:p w14:paraId="3B281E16">
            <w:pPr>
              <w:jc w:val="center"/>
              <w:rPr>
                <w:rFonts w:ascii="宋体" w:hAnsi="宋体"/>
                <w:szCs w:val="21"/>
              </w:rPr>
            </w:pPr>
          </w:p>
        </w:tc>
      </w:tr>
      <w:tr w14:paraId="25FB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43" w:type="dxa"/>
            <w:shd w:val="clear" w:color="auto" w:fill="auto"/>
            <w:vAlign w:val="center"/>
          </w:tcPr>
          <w:p w14:paraId="754DF1D1">
            <w:pPr>
              <w:jc w:val="center"/>
              <w:rPr>
                <w:rFonts w:ascii="宋体" w:hAnsi="宋体"/>
                <w:b/>
                <w:szCs w:val="21"/>
              </w:rPr>
            </w:pPr>
            <w:r>
              <w:rPr>
                <w:rFonts w:hint="eastAsia" w:ascii="宋体" w:hAnsi="宋体"/>
                <w:b/>
                <w:szCs w:val="21"/>
              </w:rPr>
              <w:t>考核项目</w:t>
            </w:r>
          </w:p>
        </w:tc>
        <w:tc>
          <w:tcPr>
            <w:tcW w:w="52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F30C93F">
            <w:pPr>
              <w:jc w:val="center"/>
              <w:rPr>
                <w:rFonts w:ascii="宋体" w:hAnsi="宋体"/>
                <w:b/>
                <w:szCs w:val="21"/>
              </w:rPr>
            </w:pPr>
            <w:r>
              <w:rPr>
                <w:rFonts w:hint="eastAsia" w:ascii="宋体" w:hAnsi="宋体"/>
                <w:b/>
                <w:szCs w:val="21"/>
              </w:rPr>
              <w:t>考核内容</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C886EB2">
            <w:pPr>
              <w:rPr>
                <w:rFonts w:ascii="宋体" w:hAnsi="宋体"/>
                <w:szCs w:val="21"/>
              </w:rPr>
            </w:pPr>
            <w:r>
              <w:rPr>
                <w:rFonts w:hint="eastAsia" w:ascii="宋体" w:hAnsi="宋体"/>
                <w:szCs w:val="21"/>
              </w:rPr>
              <w:t>分值</w:t>
            </w:r>
          </w:p>
        </w:tc>
        <w:tc>
          <w:tcPr>
            <w:tcW w:w="4878" w:type="dxa"/>
            <w:tcBorders>
              <w:top w:val="single" w:color="auto" w:sz="4" w:space="0"/>
              <w:left w:val="single" w:color="auto" w:sz="4" w:space="0"/>
              <w:bottom w:val="single" w:color="auto" w:sz="4" w:space="0"/>
              <w:right w:val="single" w:color="auto" w:sz="4" w:space="0"/>
            </w:tcBorders>
            <w:shd w:val="clear" w:color="auto" w:fill="auto"/>
          </w:tcPr>
          <w:p w14:paraId="53224B75">
            <w:pPr>
              <w:jc w:val="center"/>
              <w:rPr>
                <w:rFonts w:ascii="宋体" w:hAnsi="宋体"/>
                <w:szCs w:val="21"/>
              </w:rPr>
            </w:pPr>
            <w:r>
              <w:rPr>
                <w:rFonts w:hint="eastAsia" w:ascii="宋体" w:hAnsi="宋体"/>
                <w:szCs w:val="21"/>
              </w:rPr>
              <w:t>评分标准</w:t>
            </w:r>
          </w:p>
        </w:tc>
        <w:tc>
          <w:tcPr>
            <w:tcW w:w="1107" w:type="dxa"/>
            <w:tcBorders>
              <w:top w:val="single" w:color="auto" w:sz="4" w:space="0"/>
              <w:left w:val="single" w:color="auto" w:sz="4" w:space="0"/>
              <w:bottom w:val="single" w:color="auto" w:sz="4" w:space="0"/>
              <w:right w:val="single" w:color="auto" w:sz="4" w:space="0"/>
            </w:tcBorders>
            <w:shd w:val="clear" w:color="auto" w:fill="auto"/>
          </w:tcPr>
          <w:p w14:paraId="307962E2">
            <w:pPr>
              <w:rPr>
                <w:rFonts w:ascii="宋体" w:hAnsi="宋体" w:cs="仿宋_GB2312"/>
                <w:szCs w:val="21"/>
              </w:rPr>
            </w:pPr>
            <w:r>
              <w:rPr>
                <w:rFonts w:hint="eastAsia" w:ascii="宋体" w:hAnsi="宋体" w:cs="仿宋_GB2312"/>
                <w:szCs w:val="21"/>
              </w:rPr>
              <w:t>实得分</w:t>
            </w:r>
          </w:p>
        </w:tc>
        <w:tc>
          <w:tcPr>
            <w:tcW w:w="1507" w:type="dxa"/>
            <w:gridSpan w:val="2"/>
            <w:tcBorders>
              <w:top w:val="single" w:color="auto" w:sz="4" w:space="0"/>
              <w:left w:val="single" w:color="auto" w:sz="4" w:space="0"/>
              <w:bottom w:val="single" w:color="auto" w:sz="4" w:space="0"/>
              <w:right w:val="single" w:color="auto" w:sz="4" w:space="0"/>
            </w:tcBorders>
            <w:shd w:val="clear" w:color="auto" w:fill="auto"/>
          </w:tcPr>
          <w:p w14:paraId="7B5DA337">
            <w:pPr>
              <w:jc w:val="center"/>
              <w:rPr>
                <w:rFonts w:ascii="宋体" w:hAnsi="宋体"/>
                <w:szCs w:val="21"/>
              </w:rPr>
            </w:pPr>
            <w:r>
              <w:rPr>
                <w:rFonts w:hint="eastAsia" w:ascii="宋体" w:hAnsi="宋体"/>
                <w:szCs w:val="21"/>
              </w:rPr>
              <w:t>备注</w:t>
            </w:r>
          </w:p>
        </w:tc>
      </w:tr>
      <w:tr w14:paraId="22182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trPr>
        <w:tc>
          <w:tcPr>
            <w:tcW w:w="843" w:type="dxa"/>
            <w:vMerge w:val="restart"/>
            <w:shd w:val="clear" w:color="auto" w:fill="auto"/>
            <w:vAlign w:val="center"/>
          </w:tcPr>
          <w:p w14:paraId="12F1C034">
            <w:pPr>
              <w:jc w:val="center"/>
              <w:rPr>
                <w:rFonts w:ascii="宋体" w:hAnsi="宋体"/>
                <w:b/>
                <w:szCs w:val="21"/>
              </w:rPr>
            </w:pPr>
          </w:p>
        </w:tc>
        <w:tc>
          <w:tcPr>
            <w:tcW w:w="840" w:type="dxa"/>
            <w:vMerge w:val="restart"/>
            <w:shd w:val="clear" w:color="auto" w:fill="auto"/>
            <w:vAlign w:val="center"/>
          </w:tcPr>
          <w:p w14:paraId="4AF86DD5">
            <w:pPr>
              <w:jc w:val="center"/>
              <w:rPr>
                <w:rFonts w:ascii="宋体" w:hAnsi="宋体" w:cs="仿宋_GB2312"/>
                <w:szCs w:val="21"/>
              </w:rPr>
            </w:pPr>
            <w:r>
              <w:rPr>
                <w:rFonts w:hint="eastAsia" w:ascii="宋体" w:hAnsi="宋体" w:cs="仿宋_GB2312"/>
                <w:szCs w:val="21"/>
              </w:rPr>
              <w:t>维修</w:t>
            </w:r>
          </w:p>
          <w:p w14:paraId="62A492EF">
            <w:pPr>
              <w:jc w:val="center"/>
              <w:rPr>
                <w:rFonts w:ascii="宋体" w:hAnsi="宋体"/>
                <w:szCs w:val="21"/>
              </w:rPr>
            </w:pPr>
            <w:r>
              <w:rPr>
                <w:rFonts w:hint="eastAsia" w:ascii="宋体" w:hAnsi="宋体" w:cs="仿宋_GB2312"/>
                <w:szCs w:val="21"/>
              </w:rPr>
              <w:t>配件</w:t>
            </w:r>
          </w:p>
        </w:tc>
        <w:tc>
          <w:tcPr>
            <w:tcW w:w="4410" w:type="dxa"/>
            <w:gridSpan w:val="2"/>
            <w:shd w:val="clear" w:color="auto" w:fill="auto"/>
          </w:tcPr>
          <w:p w14:paraId="70CDF90C">
            <w:pPr>
              <w:rPr>
                <w:rFonts w:ascii="宋体" w:hAnsi="宋体"/>
                <w:szCs w:val="21"/>
              </w:rPr>
            </w:pPr>
            <w:r>
              <w:rPr>
                <w:rFonts w:hint="eastAsia" w:ascii="宋体" w:hAnsi="宋体"/>
                <w:szCs w:val="21"/>
              </w:rPr>
              <w:t>建立配件采购登记制度，配件应分门别类摆放整齐，采购配件应记录购买日期、供应商名称、地址、产品名称、规格型号、生产厂名和厂址，以及配件合格证。</w:t>
            </w:r>
          </w:p>
        </w:tc>
        <w:tc>
          <w:tcPr>
            <w:tcW w:w="840" w:type="dxa"/>
            <w:shd w:val="clear" w:color="auto" w:fill="auto"/>
            <w:vAlign w:val="center"/>
          </w:tcPr>
          <w:p w14:paraId="3624B109">
            <w:pPr>
              <w:jc w:val="center"/>
              <w:rPr>
                <w:rFonts w:ascii="宋体" w:hAnsi="宋体"/>
                <w:szCs w:val="21"/>
              </w:rPr>
            </w:pPr>
            <w:r>
              <w:rPr>
                <w:rFonts w:hint="eastAsia" w:ascii="宋体" w:hAnsi="宋体"/>
                <w:szCs w:val="21"/>
              </w:rPr>
              <w:t>30</w:t>
            </w:r>
          </w:p>
        </w:tc>
        <w:tc>
          <w:tcPr>
            <w:tcW w:w="4878" w:type="dxa"/>
            <w:shd w:val="clear" w:color="auto" w:fill="auto"/>
          </w:tcPr>
          <w:p w14:paraId="1CBC5B88">
            <w:pPr>
              <w:rPr>
                <w:rFonts w:ascii="宋体" w:hAnsi="宋体"/>
                <w:szCs w:val="21"/>
              </w:rPr>
            </w:pPr>
            <w:r>
              <w:rPr>
                <w:rFonts w:hint="eastAsia" w:ascii="宋体" w:hAnsi="宋体"/>
                <w:szCs w:val="21"/>
              </w:rPr>
              <w:t>无制度、无记录，扣10分/项；记录不齐全，扣2分/项。</w:t>
            </w:r>
          </w:p>
        </w:tc>
        <w:tc>
          <w:tcPr>
            <w:tcW w:w="1107" w:type="dxa"/>
            <w:shd w:val="clear" w:color="auto" w:fill="auto"/>
          </w:tcPr>
          <w:p w14:paraId="70FFBBDF">
            <w:pPr>
              <w:jc w:val="center"/>
              <w:rPr>
                <w:rFonts w:ascii="宋体" w:hAnsi="宋体"/>
                <w:szCs w:val="21"/>
              </w:rPr>
            </w:pPr>
          </w:p>
        </w:tc>
        <w:tc>
          <w:tcPr>
            <w:tcW w:w="1107" w:type="dxa"/>
            <w:shd w:val="clear" w:color="auto" w:fill="auto"/>
          </w:tcPr>
          <w:p w14:paraId="738A060F">
            <w:pPr>
              <w:jc w:val="center"/>
              <w:rPr>
                <w:rFonts w:ascii="宋体" w:hAnsi="宋体"/>
                <w:szCs w:val="21"/>
              </w:rPr>
            </w:pPr>
          </w:p>
        </w:tc>
      </w:tr>
      <w:tr w14:paraId="696A0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trPr>
        <w:tc>
          <w:tcPr>
            <w:tcW w:w="843" w:type="dxa"/>
            <w:vMerge w:val="continue"/>
            <w:shd w:val="clear" w:color="auto" w:fill="auto"/>
            <w:vAlign w:val="center"/>
          </w:tcPr>
          <w:p w14:paraId="6C193D93">
            <w:pPr>
              <w:jc w:val="center"/>
              <w:rPr>
                <w:rFonts w:ascii="宋体" w:hAnsi="宋体"/>
                <w:b/>
                <w:szCs w:val="21"/>
              </w:rPr>
            </w:pPr>
          </w:p>
        </w:tc>
        <w:tc>
          <w:tcPr>
            <w:tcW w:w="840" w:type="dxa"/>
            <w:vMerge w:val="continue"/>
            <w:shd w:val="clear" w:color="auto" w:fill="auto"/>
          </w:tcPr>
          <w:p w14:paraId="3D706E7C">
            <w:pPr>
              <w:jc w:val="center"/>
              <w:rPr>
                <w:rFonts w:ascii="宋体" w:hAnsi="宋体"/>
                <w:szCs w:val="21"/>
              </w:rPr>
            </w:pPr>
          </w:p>
        </w:tc>
        <w:tc>
          <w:tcPr>
            <w:tcW w:w="4410" w:type="dxa"/>
            <w:gridSpan w:val="2"/>
            <w:shd w:val="clear" w:color="auto" w:fill="auto"/>
          </w:tcPr>
          <w:p w14:paraId="12055C2A">
            <w:pPr>
              <w:rPr>
                <w:rFonts w:ascii="宋体" w:hAnsi="宋体"/>
                <w:szCs w:val="21"/>
              </w:rPr>
            </w:pPr>
            <w:r>
              <w:rPr>
                <w:rFonts w:hint="eastAsia" w:ascii="宋体" w:hAnsi="宋体"/>
                <w:szCs w:val="21"/>
              </w:rPr>
              <w:t>维修更换下的旧配件应归还车主或进行登记。</w:t>
            </w:r>
          </w:p>
        </w:tc>
        <w:tc>
          <w:tcPr>
            <w:tcW w:w="840" w:type="dxa"/>
            <w:shd w:val="clear" w:color="auto" w:fill="auto"/>
            <w:vAlign w:val="center"/>
          </w:tcPr>
          <w:p w14:paraId="04485F30">
            <w:pPr>
              <w:jc w:val="center"/>
              <w:rPr>
                <w:rFonts w:ascii="宋体" w:hAnsi="宋体"/>
                <w:szCs w:val="21"/>
              </w:rPr>
            </w:pPr>
            <w:r>
              <w:rPr>
                <w:rFonts w:hint="eastAsia" w:ascii="宋体" w:hAnsi="宋体"/>
                <w:szCs w:val="21"/>
              </w:rPr>
              <w:t>30</w:t>
            </w:r>
          </w:p>
        </w:tc>
        <w:tc>
          <w:tcPr>
            <w:tcW w:w="4878" w:type="dxa"/>
            <w:shd w:val="clear" w:color="auto" w:fill="auto"/>
          </w:tcPr>
          <w:p w14:paraId="76516D3D">
            <w:pPr>
              <w:rPr>
                <w:rFonts w:ascii="宋体" w:hAnsi="宋体"/>
                <w:szCs w:val="21"/>
              </w:rPr>
            </w:pPr>
            <w:r>
              <w:rPr>
                <w:rFonts w:hint="eastAsia" w:ascii="宋体" w:hAnsi="宋体"/>
                <w:szCs w:val="21"/>
              </w:rPr>
              <w:t>未登记，扣5分/件，扣完为止。</w:t>
            </w:r>
          </w:p>
        </w:tc>
        <w:tc>
          <w:tcPr>
            <w:tcW w:w="1107" w:type="dxa"/>
            <w:shd w:val="clear" w:color="auto" w:fill="auto"/>
          </w:tcPr>
          <w:p w14:paraId="0FBCF5B5">
            <w:pPr>
              <w:jc w:val="center"/>
              <w:rPr>
                <w:rFonts w:ascii="宋体" w:hAnsi="宋体"/>
                <w:szCs w:val="21"/>
              </w:rPr>
            </w:pPr>
          </w:p>
        </w:tc>
        <w:tc>
          <w:tcPr>
            <w:tcW w:w="1107" w:type="dxa"/>
            <w:shd w:val="clear" w:color="auto" w:fill="auto"/>
          </w:tcPr>
          <w:p w14:paraId="3429893A">
            <w:pPr>
              <w:jc w:val="center"/>
              <w:rPr>
                <w:rFonts w:ascii="宋体" w:hAnsi="宋体"/>
                <w:szCs w:val="21"/>
              </w:rPr>
            </w:pPr>
          </w:p>
        </w:tc>
      </w:tr>
      <w:tr w14:paraId="73688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trPr>
        <w:tc>
          <w:tcPr>
            <w:tcW w:w="843" w:type="dxa"/>
            <w:vMerge w:val="continue"/>
            <w:shd w:val="clear" w:color="auto" w:fill="auto"/>
            <w:vAlign w:val="center"/>
          </w:tcPr>
          <w:p w14:paraId="355C67DE">
            <w:pPr>
              <w:jc w:val="center"/>
              <w:rPr>
                <w:rFonts w:ascii="宋体" w:hAnsi="宋体"/>
                <w:b/>
                <w:szCs w:val="21"/>
              </w:rPr>
            </w:pPr>
          </w:p>
        </w:tc>
        <w:tc>
          <w:tcPr>
            <w:tcW w:w="840" w:type="dxa"/>
            <w:vMerge w:val="continue"/>
            <w:shd w:val="clear" w:color="auto" w:fill="auto"/>
          </w:tcPr>
          <w:p w14:paraId="065A0D76">
            <w:pPr>
              <w:jc w:val="center"/>
              <w:rPr>
                <w:rFonts w:ascii="宋体" w:hAnsi="宋体"/>
                <w:szCs w:val="21"/>
              </w:rPr>
            </w:pPr>
          </w:p>
        </w:tc>
        <w:tc>
          <w:tcPr>
            <w:tcW w:w="4410" w:type="dxa"/>
            <w:gridSpan w:val="2"/>
            <w:shd w:val="clear" w:color="auto" w:fill="auto"/>
          </w:tcPr>
          <w:p w14:paraId="37675F0B">
            <w:pPr>
              <w:rPr>
                <w:rFonts w:ascii="宋体" w:hAnsi="宋体"/>
                <w:szCs w:val="21"/>
              </w:rPr>
            </w:pPr>
            <w:r>
              <w:rPr>
                <w:rFonts w:hint="eastAsia" w:ascii="宋体" w:hAnsi="宋体"/>
                <w:szCs w:val="21"/>
              </w:rPr>
              <w:t>原厂配件、副厂配件和修复配件分别标识，明码标价，供用户选择。</w:t>
            </w:r>
          </w:p>
        </w:tc>
        <w:tc>
          <w:tcPr>
            <w:tcW w:w="840" w:type="dxa"/>
            <w:shd w:val="clear" w:color="auto" w:fill="auto"/>
            <w:vAlign w:val="center"/>
          </w:tcPr>
          <w:p w14:paraId="7F95F734">
            <w:pPr>
              <w:jc w:val="center"/>
              <w:rPr>
                <w:rFonts w:ascii="宋体" w:hAnsi="宋体"/>
                <w:szCs w:val="21"/>
              </w:rPr>
            </w:pPr>
            <w:r>
              <w:rPr>
                <w:rFonts w:hint="eastAsia" w:ascii="宋体" w:hAnsi="宋体"/>
                <w:szCs w:val="21"/>
              </w:rPr>
              <w:t>30</w:t>
            </w:r>
          </w:p>
        </w:tc>
        <w:tc>
          <w:tcPr>
            <w:tcW w:w="4878" w:type="dxa"/>
            <w:shd w:val="clear" w:color="auto" w:fill="auto"/>
          </w:tcPr>
          <w:p w14:paraId="6C267565">
            <w:pPr>
              <w:rPr>
                <w:rFonts w:ascii="宋体" w:hAnsi="宋体"/>
                <w:szCs w:val="21"/>
              </w:rPr>
            </w:pPr>
            <w:r>
              <w:rPr>
                <w:rFonts w:hint="eastAsia" w:ascii="宋体" w:hAnsi="宋体"/>
                <w:szCs w:val="21"/>
              </w:rPr>
              <w:t>未明码标价，扣5分/件，扣完为止。</w:t>
            </w:r>
          </w:p>
        </w:tc>
        <w:tc>
          <w:tcPr>
            <w:tcW w:w="1107" w:type="dxa"/>
            <w:shd w:val="clear" w:color="auto" w:fill="auto"/>
          </w:tcPr>
          <w:p w14:paraId="4703A391">
            <w:pPr>
              <w:jc w:val="center"/>
              <w:rPr>
                <w:rFonts w:ascii="宋体" w:hAnsi="宋体"/>
                <w:szCs w:val="21"/>
              </w:rPr>
            </w:pPr>
          </w:p>
        </w:tc>
        <w:tc>
          <w:tcPr>
            <w:tcW w:w="1107" w:type="dxa"/>
            <w:shd w:val="clear" w:color="auto" w:fill="auto"/>
          </w:tcPr>
          <w:p w14:paraId="677A93E4">
            <w:pPr>
              <w:jc w:val="center"/>
              <w:rPr>
                <w:rFonts w:ascii="宋体" w:hAnsi="宋体"/>
                <w:szCs w:val="21"/>
              </w:rPr>
            </w:pPr>
          </w:p>
        </w:tc>
      </w:tr>
      <w:tr w14:paraId="1721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trPr>
        <w:tc>
          <w:tcPr>
            <w:tcW w:w="843" w:type="dxa"/>
            <w:vMerge w:val="restart"/>
            <w:shd w:val="clear" w:color="auto" w:fill="auto"/>
            <w:vAlign w:val="center"/>
          </w:tcPr>
          <w:p w14:paraId="47F67C37">
            <w:pPr>
              <w:jc w:val="center"/>
              <w:rPr>
                <w:rFonts w:ascii="宋体" w:hAnsi="宋体"/>
                <w:b/>
                <w:szCs w:val="21"/>
              </w:rPr>
            </w:pPr>
            <w:r>
              <w:rPr>
                <w:rFonts w:hint="eastAsia" w:ascii="宋体" w:hAnsi="宋体"/>
                <w:b/>
                <w:szCs w:val="21"/>
              </w:rPr>
              <w:t>四、</w:t>
            </w:r>
          </w:p>
          <w:p w14:paraId="609D08AE">
            <w:pPr>
              <w:jc w:val="center"/>
              <w:rPr>
                <w:rFonts w:ascii="宋体" w:hAnsi="宋体"/>
                <w:b/>
                <w:szCs w:val="21"/>
              </w:rPr>
            </w:pPr>
            <w:r>
              <w:rPr>
                <w:rFonts w:hint="eastAsia" w:ascii="宋体" w:hAnsi="宋体"/>
                <w:b/>
                <w:szCs w:val="21"/>
              </w:rPr>
              <w:t>服务质量</w:t>
            </w:r>
          </w:p>
        </w:tc>
        <w:tc>
          <w:tcPr>
            <w:tcW w:w="5250" w:type="dxa"/>
            <w:gridSpan w:val="3"/>
            <w:shd w:val="clear" w:color="auto" w:fill="auto"/>
          </w:tcPr>
          <w:p w14:paraId="5D3B66FA">
            <w:pPr>
              <w:rPr>
                <w:rFonts w:ascii="宋体" w:hAnsi="宋体"/>
                <w:szCs w:val="21"/>
              </w:rPr>
            </w:pPr>
            <w:r>
              <w:rPr>
                <w:rFonts w:hint="eastAsia" w:ascii="宋体" w:hAnsi="宋体"/>
                <w:szCs w:val="21"/>
              </w:rPr>
              <w:t>有完善的业务接待制度，受理方便，有业务专用电话及24小时值班服务电话；开展提醒跟踪服务，并予以记录。</w:t>
            </w:r>
          </w:p>
        </w:tc>
        <w:tc>
          <w:tcPr>
            <w:tcW w:w="840" w:type="dxa"/>
            <w:shd w:val="clear" w:color="auto" w:fill="auto"/>
            <w:vAlign w:val="center"/>
          </w:tcPr>
          <w:p w14:paraId="2B85576D">
            <w:pPr>
              <w:jc w:val="center"/>
              <w:rPr>
                <w:rFonts w:ascii="宋体" w:hAnsi="宋体"/>
                <w:szCs w:val="21"/>
              </w:rPr>
            </w:pPr>
            <w:r>
              <w:rPr>
                <w:rFonts w:hint="eastAsia" w:ascii="宋体" w:hAnsi="宋体"/>
                <w:szCs w:val="21"/>
              </w:rPr>
              <w:t>30</w:t>
            </w:r>
          </w:p>
        </w:tc>
        <w:tc>
          <w:tcPr>
            <w:tcW w:w="4878" w:type="dxa"/>
            <w:shd w:val="clear" w:color="auto" w:fill="auto"/>
          </w:tcPr>
          <w:p w14:paraId="0F32EC21">
            <w:pPr>
              <w:rPr>
                <w:rFonts w:ascii="宋体" w:hAnsi="宋体"/>
                <w:szCs w:val="21"/>
              </w:rPr>
            </w:pPr>
            <w:r>
              <w:rPr>
                <w:rFonts w:hint="eastAsia" w:ascii="宋体" w:hAnsi="宋体"/>
                <w:szCs w:val="21"/>
              </w:rPr>
              <w:t>无，扣10分/项。</w:t>
            </w:r>
          </w:p>
        </w:tc>
        <w:tc>
          <w:tcPr>
            <w:tcW w:w="1107" w:type="dxa"/>
            <w:shd w:val="clear" w:color="auto" w:fill="auto"/>
          </w:tcPr>
          <w:p w14:paraId="13E0C160">
            <w:pPr>
              <w:jc w:val="center"/>
              <w:rPr>
                <w:rFonts w:ascii="宋体" w:hAnsi="宋体"/>
                <w:szCs w:val="21"/>
              </w:rPr>
            </w:pPr>
          </w:p>
        </w:tc>
        <w:tc>
          <w:tcPr>
            <w:tcW w:w="1107" w:type="dxa"/>
            <w:shd w:val="clear" w:color="auto" w:fill="auto"/>
          </w:tcPr>
          <w:p w14:paraId="16793C31">
            <w:pPr>
              <w:jc w:val="center"/>
              <w:rPr>
                <w:rFonts w:ascii="宋体" w:hAnsi="宋体"/>
                <w:szCs w:val="21"/>
              </w:rPr>
            </w:pPr>
          </w:p>
        </w:tc>
      </w:tr>
      <w:tr w14:paraId="65F4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trPr>
        <w:tc>
          <w:tcPr>
            <w:tcW w:w="843" w:type="dxa"/>
            <w:vMerge w:val="continue"/>
            <w:shd w:val="clear" w:color="auto" w:fill="auto"/>
            <w:vAlign w:val="center"/>
          </w:tcPr>
          <w:p w14:paraId="4C8636E6">
            <w:pPr>
              <w:jc w:val="center"/>
              <w:rPr>
                <w:rFonts w:ascii="宋体" w:hAnsi="宋体"/>
                <w:b/>
                <w:szCs w:val="21"/>
              </w:rPr>
            </w:pPr>
          </w:p>
        </w:tc>
        <w:tc>
          <w:tcPr>
            <w:tcW w:w="5250" w:type="dxa"/>
            <w:gridSpan w:val="3"/>
            <w:shd w:val="clear" w:color="auto" w:fill="auto"/>
            <w:vAlign w:val="center"/>
          </w:tcPr>
          <w:p w14:paraId="599F55F3">
            <w:pPr>
              <w:rPr>
                <w:rFonts w:ascii="宋体" w:hAnsi="宋体"/>
                <w:szCs w:val="21"/>
              </w:rPr>
            </w:pPr>
            <w:r>
              <w:rPr>
                <w:rFonts w:hint="eastAsia" w:ascii="宋体" w:hAnsi="宋体"/>
                <w:szCs w:val="21"/>
              </w:rPr>
              <w:t>用户对企业服务、收费和维修质量的抱怨，企业有详细的记录，并有处理结果。</w:t>
            </w:r>
          </w:p>
        </w:tc>
        <w:tc>
          <w:tcPr>
            <w:tcW w:w="840" w:type="dxa"/>
            <w:shd w:val="clear" w:color="auto" w:fill="auto"/>
            <w:vAlign w:val="center"/>
          </w:tcPr>
          <w:p w14:paraId="2B8E6F3E">
            <w:pPr>
              <w:jc w:val="center"/>
              <w:rPr>
                <w:rFonts w:ascii="宋体" w:hAnsi="宋体"/>
                <w:szCs w:val="21"/>
              </w:rPr>
            </w:pPr>
            <w:r>
              <w:rPr>
                <w:rFonts w:hint="eastAsia" w:ascii="宋体" w:hAnsi="宋体"/>
                <w:szCs w:val="21"/>
              </w:rPr>
              <w:t>20</w:t>
            </w:r>
          </w:p>
        </w:tc>
        <w:tc>
          <w:tcPr>
            <w:tcW w:w="4878" w:type="dxa"/>
            <w:shd w:val="clear" w:color="auto" w:fill="auto"/>
          </w:tcPr>
          <w:p w14:paraId="0F936B9F">
            <w:pPr>
              <w:rPr>
                <w:rFonts w:ascii="宋体" w:hAnsi="宋体"/>
                <w:szCs w:val="21"/>
              </w:rPr>
            </w:pPr>
            <w:r>
              <w:rPr>
                <w:rFonts w:hint="eastAsia" w:ascii="宋体" w:hAnsi="宋体"/>
                <w:szCs w:val="21"/>
              </w:rPr>
              <w:t>无记录，扣20分，有记录无结果，扣10分。</w:t>
            </w:r>
          </w:p>
        </w:tc>
        <w:tc>
          <w:tcPr>
            <w:tcW w:w="1107" w:type="dxa"/>
            <w:shd w:val="clear" w:color="auto" w:fill="auto"/>
          </w:tcPr>
          <w:p w14:paraId="7358FE23">
            <w:pPr>
              <w:jc w:val="center"/>
              <w:rPr>
                <w:rFonts w:ascii="宋体" w:hAnsi="宋体"/>
                <w:szCs w:val="21"/>
              </w:rPr>
            </w:pPr>
          </w:p>
        </w:tc>
        <w:tc>
          <w:tcPr>
            <w:tcW w:w="1107" w:type="dxa"/>
            <w:shd w:val="clear" w:color="auto" w:fill="auto"/>
          </w:tcPr>
          <w:p w14:paraId="1E4B32F8">
            <w:pPr>
              <w:jc w:val="center"/>
              <w:rPr>
                <w:rFonts w:ascii="宋体" w:hAnsi="宋体"/>
                <w:szCs w:val="21"/>
              </w:rPr>
            </w:pPr>
          </w:p>
        </w:tc>
      </w:tr>
      <w:tr w14:paraId="5F5B3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trPr>
        <w:tc>
          <w:tcPr>
            <w:tcW w:w="843" w:type="dxa"/>
            <w:vMerge w:val="continue"/>
            <w:shd w:val="clear" w:color="auto" w:fill="auto"/>
            <w:vAlign w:val="center"/>
          </w:tcPr>
          <w:p w14:paraId="1B35C7FE">
            <w:pPr>
              <w:jc w:val="center"/>
              <w:rPr>
                <w:rFonts w:ascii="宋体" w:hAnsi="宋体"/>
                <w:b/>
                <w:szCs w:val="21"/>
              </w:rPr>
            </w:pPr>
          </w:p>
        </w:tc>
        <w:tc>
          <w:tcPr>
            <w:tcW w:w="5250" w:type="dxa"/>
            <w:gridSpan w:val="3"/>
            <w:shd w:val="clear" w:color="auto" w:fill="auto"/>
          </w:tcPr>
          <w:p w14:paraId="0F6C786B">
            <w:pPr>
              <w:rPr>
                <w:rFonts w:ascii="宋体" w:hAnsi="宋体"/>
                <w:szCs w:val="21"/>
              </w:rPr>
            </w:pPr>
            <w:r>
              <w:rPr>
                <w:rFonts w:hint="eastAsia" w:ascii="宋体" w:hAnsi="宋体"/>
                <w:szCs w:val="21"/>
              </w:rPr>
              <w:t>在醒目位置悬挂机动车维修标志牌。</w:t>
            </w:r>
          </w:p>
        </w:tc>
        <w:tc>
          <w:tcPr>
            <w:tcW w:w="840" w:type="dxa"/>
            <w:shd w:val="clear" w:color="auto" w:fill="auto"/>
            <w:vAlign w:val="center"/>
          </w:tcPr>
          <w:p w14:paraId="48A6DA27">
            <w:pPr>
              <w:jc w:val="center"/>
              <w:rPr>
                <w:rFonts w:ascii="宋体" w:hAnsi="宋体"/>
                <w:szCs w:val="21"/>
              </w:rPr>
            </w:pPr>
            <w:r>
              <w:rPr>
                <w:rFonts w:hint="eastAsia" w:ascii="宋体" w:hAnsi="宋体"/>
                <w:szCs w:val="21"/>
              </w:rPr>
              <w:t>10</w:t>
            </w:r>
          </w:p>
        </w:tc>
        <w:tc>
          <w:tcPr>
            <w:tcW w:w="4878" w:type="dxa"/>
            <w:shd w:val="clear" w:color="auto" w:fill="auto"/>
          </w:tcPr>
          <w:p w14:paraId="4B749BB5">
            <w:pPr>
              <w:rPr>
                <w:rFonts w:ascii="宋体" w:hAnsi="宋体"/>
                <w:szCs w:val="21"/>
              </w:rPr>
            </w:pPr>
            <w:r>
              <w:rPr>
                <w:rFonts w:hint="eastAsia" w:ascii="宋体" w:hAnsi="宋体"/>
                <w:szCs w:val="21"/>
              </w:rPr>
              <w:t>未公示，扣5分/项。</w:t>
            </w:r>
          </w:p>
        </w:tc>
        <w:tc>
          <w:tcPr>
            <w:tcW w:w="1107" w:type="dxa"/>
            <w:shd w:val="clear" w:color="auto" w:fill="auto"/>
          </w:tcPr>
          <w:p w14:paraId="65EABA02">
            <w:pPr>
              <w:jc w:val="center"/>
              <w:rPr>
                <w:rFonts w:ascii="宋体" w:hAnsi="宋体"/>
                <w:szCs w:val="21"/>
              </w:rPr>
            </w:pPr>
          </w:p>
        </w:tc>
        <w:tc>
          <w:tcPr>
            <w:tcW w:w="1107" w:type="dxa"/>
            <w:shd w:val="clear" w:color="auto" w:fill="auto"/>
          </w:tcPr>
          <w:p w14:paraId="54A8BA4F">
            <w:pPr>
              <w:jc w:val="center"/>
              <w:rPr>
                <w:rFonts w:ascii="宋体" w:hAnsi="宋体"/>
                <w:szCs w:val="21"/>
              </w:rPr>
            </w:pPr>
          </w:p>
        </w:tc>
      </w:tr>
      <w:tr w14:paraId="055E5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trPr>
        <w:tc>
          <w:tcPr>
            <w:tcW w:w="843" w:type="dxa"/>
            <w:vMerge w:val="continue"/>
            <w:shd w:val="clear" w:color="auto" w:fill="auto"/>
            <w:vAlign w:val="center"/>
          </w:tcPr>
          <w:p w14:paraId="5E841D33">
            <w:pPr>
              <w:jc w:val="center"/>
              <w:rPr>
                <w:rFonts w:ascii="宋体" w:hAnsi="宋体"/>
                <w:b/>
                <w:szCs w:val="21"/>
              </w:rPr>
            </w:pPr>
          </w:p>
        </w:tc>
        <w:tc>
          <w:tcPr>
            <w:tcW w:w="5250" w:type="dxa"/>
            <w:gridSpan w:val="3"/>
            <w:shd w:val="clear" w:color="auto" w:fill="auto"/>
          </w:tcPr>
          <w:p w14:paraId="393471E0">
            <w:pPr>
              <w:rPr>
                <w:rFonts w:ascii="宋体" w:hAnsi="宋体"/>
                <w:szCs w:val="21"/>
              </w:rPr>
            </w:pPr>
            <w:r>
              <w:rPr>
                <w:rFonts w:hint="eastAsia" w:ascii="宋体" w:hAnsi="宋体"/>
                <w:szCs w:val="21"/>
              </w:rPr>
              <w:t>公示机动车维修工时定额和收费标准。</w:t>
            </w:r>
          </w:p>
        </w:tc>
        <w:tc>
          <w:tcPr>
            <w:tcW w:w="840" w:type="dxa"/>
            <w:shd w:val="clear" w:color="auto" w:fill="auto"/>
            <w:vAlign w:val="center"/>
          </w:tcPr>
          <w:p w14:paraId="3EC8F243">
            <w:pPr>
              <w:jc w:val="center"/>
              <w:rPr>
                <w:rFonts w:ascii="宋体" w:hAnsi="宋体"/>
                <w:szCs w:val="21"/>
              </w:rPr>
            </w:pPr>
            <w:r>
              <w:rPr>
                <w:rFonts w:hint="eastAsia" w:ascii="宋体" w:hAnsi="宋体"/>
                <w:szCs w:val="21"/>
              </w:rPr>
              <w:t>10</w:t>
            </w:r>
          </w:p>
        </w:tc>
        <w:tc>
          <w:tcPr>
            <w:tcW w:w="4878" w:type="dxa"/>
            <w:shd w:val="clear" w:color="auto" w:fill="auto"/>
          </w:tcPr>
          <w:p w14:paraId="4053C0A5">
            <w:pPr>
              <w:rPr>
                <w:rFonts w:ascii="宋体" w:hAnsi="宋体"/>
                <w:szCs w:val="21"/>
              </w:rPr>
            </w:pPr>
            <w:r>
              <w:rPr>
                <w:rFonts w:hint="eastAsia" w:ascii="宋体" w:hAnsi="宋体"/>
                <w:szCs w:val="21"/>
              </w:rPr>
              <w:t>未公示，扣5分/项。</w:t>
            </w:r>
          </w:p>
        </w:tc>
        <w:tc>
          <w:tcPr>
            <w:tcW w:w="1107" w:type="dxa"/>
            <w:shd w:val="clear" w:color="auto" w:fill="auto"/>
          </w:tcPr>
          <w:p w14:paraId="0C6244ED">
            <w:pPr>
              <w:jc w:val="center"/>
              <w:rPr>
                <w:rFonts w:ascii="宋体" w:hAnsi="宋体"/>
                <w:szCs w:val="21"/>
              </w:rPr>
            </w:pPr>
          </w:p>
        </w:tc>
        <w:tc>
          <w:tcPr>
            <w:tcW w:w="1107" w:type="dxa"/>
            <w:shd w:val="clear" w:color="auto" w:fill="auto"/>
          </w:tcPr>
          <w:p w14:paraId="052E9DAA">
            <w:pPr>
              <w:jc w:val="center"/>
              <w:rPr>
                <w:rFonts w:ascii="宋体" w:hAnsi="宋体"/>
                <w:szCs w:val="21"/>
              </w:rPr>
            </w:pPr>
          </w:p>
        </w:tc>
      </w:tr>
      <w:tr w14:paraId="106D1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trHeight w:val="897" w:hRule="atLeast"/>
        </w:trPr>
        <w:tc>
          <w:tcPr>
            <w:tcW w:w="843" w:type="dxa"/>
            <w:vMerge w:val="continue"/>
            <w:shd w:val="clear" w:color="auto" w:fill="auto"/>
            <w:vAlign w:val="center"/>
          </w:tcPr>
          <w:p w14:paraId="192C2992">
            <w:pPr>
              <w:jc w:val="center"/>
              <w:rPr>
                <w:rFonts w:ascii="宋体" w:hAnsi="宋体"/>
                <w:b/>
                <w:szCs w:val="21"/>
              </w:rPr>
            </w:pPr>
          </w:p>
        </w:tc>
        <w:tc>
          <w:tcPr>
            <w:tcW w:w="5250" w:type="dxa"/>
            <w:gridSpan w:val="3"/>
            <w:shd w:val="clear" w:color="auto" w:fill="auto"/>
          </w:tcPr>
          <w:p w14:paraId="6330F991">
            <w:pPr>
              <w:rPr>
                <w:rFonts w:ascii="宋体" w:hAnsi="宋体"/>
                <w:szCs w:val="21"/>
              </w:rPr>
            </w:pPr>
            <w:r>
              <w:rPr>
                <w:rFonts w:hint="eastAsia" w:ascii="宋体" w:hAnsi="宋体"/>
                <w:szCs w:val="21"/>
              </w:rPr>
              <w:t>公示服务流程、监督台（服务人员照片、工号、监督电话）、投诉程序。</w:t>
            </w:r>
          </w:p>
        </w:tc>
        <w:tc>
          <w:tcPr>
            <w:tcW w:w="840" w:type="dxa"/>
            <w:shd w:val="clear" w:color="auto" w:fill="auto"/>
            <w:vAlign w:val="center"/>
          </w:tcPr>
          <w:p w14:paraId="5F40EC3B">
            <w:pPr>
              <w:jc w:val="center"/>
              <w:rPr>
                <w:rFonts w:ascii="宋体" w:hAnsi="宋体"/>
                <w:szCs w:val="21"/>
              </w:rPr>
            </w:pPr>
            <w:r>
              <w:rPr>
                <w:rFonts w:hint="eastAsia" w:ascii="宋体" w:hAnsi="宋体"/>
                <w:szCs w:val="21"/>
              </w:rPr>
              <w:t>15</w:t>
            </w:r>
          </w:p>
        </w:tc>
        <w:tc>
          <w:tcPr>
            <w:tcW w:w="4878" w:type="dxa"/>
            <w:shd w:val="clear" w:color="auto" w:fill="auto"/>
          </w:tcPr>
          <w:p w14:paraId="6DFFFDEA">
            <w:pPr>
              <w:rPr>
                <w:rFonts w:ascii="宋体" w:hAnsi="宋体"/>
                <w:szCs w:val="21"/>
              </w:rPr>
            </w:pPr>
            <w:r>
              <w:rPr>
                <w:rFonts w:hint="eastAsia" w:ascii="宋体" w:hAnsi="宋体"/>
                <w:szCs w:val="21"/>
              </w:rPr>
              <w:t>未公示，扣5分/项。</w:t>
            </w:r>
          </w:p>
        </w:tc>
        <w:tc>
          <w:tcPr>
            <w:tcW w:w="1107" w:type="dxa"/>
            <w:shd w:val="clear" w:color="auto" w:fill="auto"/>
          </w:tcPr>
          <w:p w14:paraId="54C528DE">
            <w:pPr>
              <w:jc w:val="center"/>
              <w:rPr>
                <w:rFonts w:ascii="宋体" w:hAnsi="宋体"/>
                <w:szCs w:val="21"/>
              </w:rPr>
            </w:pPr>
          </w:p>
        </w:tc>
        <w:tc>
          <w:tcPr>
            <w:tcW w:w="1107" w:type="dxa"/>
            <w:shd w:val="clear" w:color="auto" w:fill="auto"/>
          </w:tcPr>
          <w:p w14:paraId="15B16FAA">
            <w:pPr>
              <w:jc w:val="center"/>
              <w:rPr>
                <w:rFonts w:ascii="宋体" w:hAnsi="宋体"/>
                <w:szCs w:val="21"/>
              </w:rPr>
            </w:pPr>
          </w:p>
        </w:tc>
      </w:tr>
      <w:tr w14:paraId="22167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trHeight w:val="922" w:hRule="atLeast"/>
        </w:trPr>
        <w:tc>
          <w:tcPr>
            <w:tcW w:w="843" w:type="dxa"/>
            <w:vMerge w:val="continue"/>
            <w:shd w:val="clear" w:color="auto" w:fill="auto"/>
            <w:vAlign w:val="center"/>
          </w:tcPr>
          <w:p w14:paraId="3E67143D">
            <w:pPr>
              <w:jc w:val="center"/>
              <w:rPr>
                <w:rFonts w:ascii="宋体" w:hAnsi="宋体"/>
                <w:b/>
                <w:szCs w:val="21"/>
              </w:rPr>
            </w:pPr>
          </w:p>
        </w:tc>
        <w:tc>
          <w:tcPr>
            <w:tcW w:w="5250" w:type="dxa"/>
            <w:gridSpan w:val="3"/>
            <w:shd w:val="clear" w:color="auto" w:fill="auto"/>
          </w:tcPr>
          <w:p w14:paraId="573C2F16">
            <w:pPr>
              <w:rPr>
                <w:rFonts w:ascii="宋体" w:hAnsi="宋体"/>
                <w:szCs w:val="21"/>
              </w:rPr>
            </w:pPr>
            <w:r>
              <w:rPr>
                <w:rFonts w:hint="eastAsia" w:ascii="宋体" w:hAnsi="宋体"/>
                <w:szCs w:val="21"/>
              </w:rPr>
              <w:t>有责投诉事件。</w:t>
            </w:r>
          </w:p>
        </w:tc>
        <w:tc>
          <w:tcPr>
            <w:tcW w:w="840" w:type="dxa"/>
            <w:shd w:val="clear" w:color="auto" w:fill="auto"/>
            <w:vAlign w:val="center"/>
          </w:tcPr>
          <w:p w14:paraId="703C5548">
            <w:pPr>
              <w:jc w:val="center"/>
              <w:rPr>
                <w:rFonts w:ascii="宋体" w:hAnsi="宋体"/>
                <w:szCs w:val="21"/>
              </w:rPr>
            </w:pPr>
            <w:r>
              <w:rPr>
                <w:rFonts w:hint="eastAsia" w:ascii="宋体" w:hAnsi="宋体"/>
                <w:szCs w:val="21"/>
              </w:rPr>
              <w:t>20</w:t>
            </w:r>
          </w:p>
        </w:tc>
        <w:tc>
          <w:tcPr>
            <w:tcW w:w="4878" w:type="dxa"/>
            <w:shd w:val="clear" w:color="auto" w:fill="auto"/>
          </w:tcPr>
          <w:p w14:paraId="2BC9A947">
            <w:pPr>
              <w:rPr>
                <w:rFonts w:ascii="宋体" w:hAnsi="宋体"/>
                <w:szCs w:val="21"/>
              </w:rPr>
            </w:pPr>
            <w:r>
              <w:rPr>
                <w:rFonts w:hint="eastAsia" w:ascii="宋体" w:hAnsi="宋体"/>
                <w:szCs w:val="21"/>
              </w:rPr>
              <w:t>扣20分/次；被媒体曝光，经查实存在损害行业信誉的行为，考核即不合格。</w:t>
            </w:r>
          </w:p>
        </w:tc>
        <w:tc>
          <w:tcPr>
            <w:tcW w:w="1107" w:type="dxa"/>
            <w:shd w:val="clear" w:color="auto" w:fill="auto"/>
          </w:tcPr>
          <w:p w14:paraId="28300760">
            <w:pPr>
              <w:jc w:val="center"/>
              <w:rPr>
                <w:rFonts w:ascii="宋体" w:hAnsi="宋体"/>
                <w:szCs w:val="21"/>
              </w:rPr>
            </w:pPr>
          </w:p>
        </w:tc>
        <w:tc>
          <w:tcPr>
            <w:tcW w:w="1107" w:type="dxa"/>
            <w:shd w:val="clear" w:color="auto" w:fill="auto"/>
          </w:tcPr>
          <w:p w14:paraId="219DE609">
            <w:pPr>
              <w:jc w:val="center"/>
              <w:rPr>
                <w:rFonts w:ascii="宋体" w:hAnsi="宋体"/>
                <w:szCs w:val="21"/>
              </w:rPr>
            </w:pPr>
          </w:p>
        </w:tc>
      </w:tr>
      <w:tr w14:paraId="1F74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trHeight w:val="1543" w:hRule="atLeast"/>
        </w:trPr>
        <w:tc>
          <w:tcPr>
            <w:tcW w:w="843" w:type="dxa"/>
            <w:vMerge w:val="continue"/>
            <w:shd w:val="clear" w:color="auto" w:fill="auto"/>
            <w:vAlign w:val="center"/>
          </w:tcPr>
          <w:p w14:paraId="1EAE3E08">
            <w:pPr>
              <w:jc w:val="center"/>
              <w:rPr>
                <w:rFonts w:ascii="宋体" w:hAnsi="宋体"/>
                <w:b/>
                <w:szCs w:val="21"/>
              </w:rPr>
            </w:pPr>
          </w:p>
        </w:tc>
        <w:tc>
          <w:tcPr>
            <w:tcW w:w="5250" w:type="dxa"/>
            <w:gridSpan w:val="3"/>
            <w:shd w:val="clear" w:color="auto" w:fill="auto"/>
          </w:tcPr>
          <w:p w14:paraId="4173EA69">
            <w:pPr>
              <w:rPr>
                <w:rFonts w:ascii="宋体" w:hAnsi="宋体"/>
                <w:szCs w:val="21"/>
              </w:rPr>
            </w:pPr>
            <w:r>
              <w:rPr>
                <w:rFonts w:hint="eastAsia" w:ascii="宋体" w:hAnsi="宋体"/>
                <w:szCs w:val="21"/>
              </w:rPr>
              <w:t>服务质量事件。</w:t>
            </w:r>
          </w:p>
        </w:tc>
        <w:tc>
          <w:tcPr>
            <w:tcW w:w="840" w:type="dxa"/>
            <w:shd w:val="clear" w:color="auto" w:fill="auto"/>
            <w:vAlign w:val="center"/>
          </w:tcPr>
          <w:p w14:paraId="4F8B949F">
            <w:pPr>
              <w:jc w:val="center"/>
              <w:rPr>
                <w:rFonts w:ascii="宋体" w:hAnsi="宋体"/>
                <w:szCs w:val="21"/>
              </w:rPr>
            </w:pPr>
            <w:r>
              <w:rPr>
                <w:rFonts w:hint="eastAsia" w:ascii="宋体" w:hAnsi="宋体"/>
                <w:szCs w:val="21"/>
              </w:rPr>
              <w:t>20</w:t>
            </w:r>
          </w:p>
        </w:tc>
        <w:tc>
          <w:tcPr>
            <w:tcW w:w="4878" w:type="dxa"/>
            <w:shd w:val="clear" w:color="auto" w:fill="auto"/>
          </w:tcPr>
          <w:p w14:paraId="157CEF95">
            <w:pPr>
              <w:rPr>
                <w:rFonts w:ascii="宋体" w:hAnsi="宋体"/>
                <w:szCs w:val="21"/>
              </w:rPr>
            </w:pPr>
            <w:r>
              <w:rPr>
                <w:rFonts w:hint="eastAsia" w:ascii="宋体" w:hAnsi="宋体"/>
                <w:color w:val="000000"/>
                <w:szCs w:val="21"/>
              </w:rPr>
              <w:t>因配件质量、收费、在厂时间等造成用户投诉，扣10分/起，发生</w:t>
            </w:r>
            <w:r>
              <w:rPr>
                <w:rFonts w:hint="eastAsia" w:ascii="宋体" w:hAnsi="宋体"/>
                <w:szCs w:val="21"/>
              </w:rPr>
              <w:t>重大服务质量事件的，考核即不合格。</w:t>
            </w:r>
          </w:p>
        </w:tc>
        <w:tc>
          <w:tcPr>
            <w:tcW w:w="1107" w:type="dxa"/>
            <w:shd w:val="clear" w:color="auto" w:fill="auto"/>
          </w:tcPr>
          <w:p w14:paraId="53EB759E">
            <w:pPr>
              <w:jc w:val="center"/>
              <w:rPr>
                <w:rFonts w:ascii="宋体" w:hAnsi="宋体"/>
                <w:szCs w:val="21"/>
              </w:rPr>
            </w:pPr>
          </w:p>
        </w:tc>
        <w:tc>
          <w:tcPr>
            <w:tcW w:w="1107" w:type="dxa"/>
            <w:shd w:val="clear" w:color="auto" w:fill="auto"/>
          </w:tcPr>
          <w:p w14:paraId="6F768351">
            <w:pPr>
              <w:jc w:val="center"/>
              <w:rPr>
                <w:rFonts w:ascii="宋体" w:hAnsi="宋体"/>
                <w:szCs w:val="21"/>
              </w:rPr>
            </w:pPr>
          </w:p>
        </w:tc>
      </w:tr>
      <w:tr w14:paraId="402EF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trPr>
        <w:tc>
          <w:tcPr>
            <w:tcW w:w="843" w:type="dxa"/>
            <w:shd w:val="clear" w:color="auto" w:fill="auto"/>
            <w:vAlign w:val="center"/>
          </w:tcPr>
          <w:p w14:paraId="3CCB56CA">
            <w:pPr>
              <w:jc w:val="center"/>
              <w:rPr>
                <w:rFonts w:ascii="宋体" w:hAnsi="宋体"/>
                <w:b/>
                <w:szCs w:val="21"/>
              </w:rPr>
            </w:pPr>
            <w:r>
              <w:rPr>
                <w:rFonts w:hint="eastAsia" w:ascii="宋体" w:hAnsi="宋体"/>
                <w:b/>
                <w:szCs w:val="21"/>
              </w:rPr>
              <w:t>考核项目</w:t>
            </w:r>
          </w:p>
        </w:tc>
        <w:tc>
          <w:tcPr>
            <w:tcW w:w="5250" w:type="dxa"/>
            <w:gridSpan w:val="3"/>
            <w:shd w:val="clear" w:color="auto" w:fill="auto"/>
            <w:vAlign w:val="center"/>
          </w:tcPr>
          <w:p w14:paraId="3757F835">
            <w:pPr>
              <w:jc w:val="center"/>
              <w:rPr>
                <w:rFonts w:ascii="宋体" w:hAnsi="宋体"/>
                <w:b/>
                <w:szCs w:val="21"/>
              </w:rPr>
            </w:pPr>
            <w:r>
              <w:rPr>
                <w:rFonts w:hint="eastAsia" w:ascii="宋体" w:hAnsi="宋体"/>
                <w:b/>
                <w:szCs w:val="21"/>
              </w:rPr>
              <w:t>考核内容</w:t>
            </w:r>
          </w:p>
        </w:tc>
        <w:tc>
          <w:tcPr>
            <w:tcW w:w="840" w:type="dxa"/>
            <w:shd w:val="clear" w:color="auto" w:fill="auto"/>
            <w:vAlign w:val="center"/>
          </w:tcPr>
          <w:p w14:paraId="463EF96D">
            <w:pPr>
              <w:jc w:val="center"/>
              <w:rPr>
                <w:rFonts w:ascii="宋体" w:hAnsi="宋体"/>
                <w:b/>
                <w:szCs w:val="21"/>
              </w:rPr>
            </w:pPr>
            <w:r>
              <w:rPr>
                <w:rFonts w:hint="eastAsia" w:ascii="宋体" w:hAnsi="宋体"/>
                <w:b/>
                <w:szCs w:val="21"/>
              </w:rPr>
              <w:t>分值</w:t>
            </w:r>
          </w:p>
        </w:tc>
        <w:tc>
          <w:tcPr>
            <w:tcW w:w="4878" w:type="dxa"/>
            <w:shd w:val="clear" w:color="auto" w:fill="auto"/>
            <w:vAlign w:val="center"/>
          </w:tcPr>
          <w:p w14:paraId="5F55275C">
            <w:pPr>
              <w:jc w:val="center"/>
              <w:rPr>
                <w:rFonts w:ascii="宋体" w:hAnsi="宋体"/>
                <w:b/>
                <w:szCs w:val="21"/>
              </w:rPr>
            </w:pPr>
            <w:r>
              <w:rPr>
                <w:rFonts w:hint="eastAsia" w:ascii="宋体" w:hAnsi="宋体"/>
                <w:b/>
                <w:szCs w:val="21"/>
              </w:rPr>
              <w:t>评分标准</w:t>
            </w:r>
          </w:p>
        </w:tc>
        <w:tc>
          <w:tcPr>
            <w:tcW w:w="1107" w:type="dxa"/>
            <w:shd w:val="clear" w:color="auto" w:fill="auto"/>
            <w:vAlign w:val="center"/>
          </w:tcPr>
          <w:p w14:paraId="44EB4CB7">
            <w:pPr>
              <w:jc w:val="center"/>
              <w:rPr>
                <w:rFonts w:ascii="宋体" w:hAnsi="宋体"/>
                <w:b/>
                <w:szCs w:val="21"/>
              </w:rPr>
            </w:pPr>
            <w:r>
              <w:rPr>
                <w:rFonts w:hint="eastAsia" w:ascii="宋体" w:hAnsi="宋体"/>
                <w:b/>
                <w:szCs w:val="21"/>
              </w:rPr>
              <w:t>实得分</w:t>
            </w:r>
          </w:p>
        </w:tc>
        <w:tc>
          <w:tcPr>
            <w:tcW w:w="1107" w:type="dxa"/>
            <w:shd w:val="clear" w:color="auto" w:fill="auto"/>
            <w:vAlign w:val="center"/>
          </w:tcPr>
          <w:p w14:paraId="00B15459">
            <w:pPr>
              <w:jc w:val="center"/>
              <w:rPr>
                <w:rFonts w:ascii="宋体" w:hAnsi="宋体"/>
                <w:b/>
                <w:szCs w:val="21"/>
              </w:rPr>
            </w:pPr>
            <w:r>
              <w:rPr>
                <w:rFonts w:hint="eastAsia" w:ascii="宋体" w:hAnsi="宋体"/>
                <w:b/>
                <w:szCs w:val="21"/>
              </w:rPr>
              <w:t>备注</w:t>
            </w:r>
          </w:p>
        </w:tc>
      </w:tr>
      <w:tr w14:paraId="5D336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trHeight w:val="533" w:hRule="atLeast"/>
        </w:trPr>
        <w:tc>
          <w:tcPr>
            <w:tcW w:w="843" w:type="dxa"/>
            <w:vMerge w:val="restart"/>
            <w:shd w:val="clear" w:color="auto" w:fill="auto"/>
            <w:vAlign w:val="center"/>
          </w:tcPr>
          <w:p w14:paraId="705E39D0">
            <w:pPr>
              <w:jc w:val="center"/>
              <w:rPr>
                <w:rFonts w:ascii="宋体" w:hAnsi="宋体"/>
                <w:b/>
                <w:szCs w:val="21"/>
              </w:rPr>
            </w:pPr>
            <w:r>
              <w:rPr>
                <w:rFonts w:hint="eastAsia" w:ascii="宋体" w:hAnsi="宋体"/>
                <w:b/>
                <w:szCs w:val="21"/>
              </w:rPr>
              <w:t>五、</w:t>
            </w:r>
          </w:p>
          <w:p w14:paraId="200CBE63">
            <w:pPr>
              <w:jc w:val="center"/>
              <w:rPr>
                <w:rFonts w:ascii="宋体" w:hAnsi="宋体"/>
                <w:b/>
                <w:szCs w:val="21"/>
              </w:rPr>
            </w:pPr>
            <w:r>
              <w:rPr>
                <w:rFonts w:hint="eastAsia" w:ascii="宋体" w:hAnsi="宋体"/>
                <w:b/>
                <w:szCs w:val="21"/>
              </w:rPr>
              <w:t>遵章守纪</w:t>
            </w:r>
          </w:p>
        </w:tc>
        <w:tc>
          <w:tcPr>
            <w:tcW w:w="5250" w:type="dxa"/>
            <w:gridSpan w:val="3"/>
            <w:shd w:val="clear" w:color="auto" w:fill="auto"/>
            <w:vAlign w:val="center"/>
          </w:tcPr>
          <w:p w14:paraId="58D005AA">
            <w:pPr>
              <w:rPr>
                <w:rFonts w:ascii="宋体" w:hAnsi="宋体"/>
                <w:szCs w:val="21"/>
              </w:rPr>
            </w:pPr>
            <w:r>
              <w:rPr>
                <w:rFonts w:hint="eastAsia" w:ascii="宋体" w:hAnsi="宋体"/>
                <w:szCs w:val="21"/>
              </w:rPr>
              <w:t>无虚列维修作业项目或者只收费不维修行为。</w:t>
            </w:r>
          </w:p>
        </w:tc>
        <w:tc>
          <w:tcPr>
            <w:tcW w:w="840" w:type="dxa"/>
            <w:shd w:val="clear" w:color="auto" w:fill="auto"/>
            <w:vAlign w:val="center"/>
          </w:tcPr>
          <w:p w14:paraId="3C8285F5">
            <w:pPr>
              <w:jc w:val="center"/>
              <w:rPr>
                <w:rFonts w:ascii="宋体" w:hAnsi="宋体"/>
                <w:szCs w:val="21"/>
              </w:rPr>
            </w:pPr>
            <w:r>
              <w:rPr>
                <w:rFonts w:hint="eastAsia" w:ascii="宋体" w:hAnsi="宋体"/>
                <w:szCs w:val="21"/>
              </w:rPr>
              <w:t>20</w:t>
            </w:r>
          </w:p>
        </w:tc>
        <w:tc>
          <w:tcPr>
            <w:tcW w:w="4878" w:type="dxa"/>
            <w:shd w:val="clear" w:color="auto" w:fill="auto"/>
          </w:tcPr>
          <w:p w14:paraId="2E609791">
            <w:pPr>
              <w:rPr>
                <w:rFonts w:ascii="宋体" w:hAnsi="宋体"/>
                <w:szCs w:val="21"/>
              </w:rPr>
            </w:pPr>
            <w:r>
              <w:rPr>
                <w:rFonts w:hint="eastAsia" w:ascii="宋体" w:hAnsi="宋体"/>
                <w:szCs w:val="21"/>
              </w:rPr>
              <w:t>每发现一起，扣10分，扣完为止。</w:t>
            </w:r>
          </w:p>
        </w:tc>
        <w:tc>
          <w:tcPr>
            <w:tcW w:w="1107" w:type="dxa"/>
            <w:shd w:val="clear" w:color="auto" w:fill="auto"/>
          </w:tcPr>
          <w:p w14:paraId="21345139">
            <w:pPr>
              <w:jc w:val="center"/>
              <w:rPr>
                <w:rFonts w:ascii="宋体" w:hAnsi="宋体"/>
                <w:szCs w:val="21"/>
              </w:rPr>
            </w:pPr>
          </w:p>
        </w:tc>
        <w:tc>
          <w:tcPr>
            <w:tcW w:w="1107" w:type="dxa"/>
            <w:shd w:val="clear" w:color="auto" w:fill="auto"/>
          </w:tcPr>
          <w:p w14:paraId="4A43EF0D">
            <w:pPr>
              <w:jc w:val="center"/>
              <w:rPr>
                <w:rFonts w:ascii="宋体" w:hAnsi="宋体"/>
                <w:szCs w:val="21"/>
              </w:rPr>
            </w:pPr>
          </w:p>
        </w:tc>
      </w:tr>
      <w:tr w14:paraId="00AA2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trHeight w:val="481" w:hRule="atLeast"/>
        </w:trPr>
        <w:tc>
          <w:tcPr>
            <w:tcW w:w="843" w:type="dxa"/>
            <w:vMerge w:val="continue"/>
            <w:shd w:val="clear" w:color="auto" w:fill="auto"/>
            <w:vAlign w:val="center"/>
          </w:tcPr>
          <w:p w14:paraId="0AA39E00">
            <w:pPr>
              <w:jc w:val="center"/>
              <w:rPr>
                <w:rFonts w:ascii="宋体" w:hAnsi="宋体"/>
                <w:b/>
                <w:szCs w:val="21"/>
              </w:rPr>
            </w:pPr>
          </w:p>
        </w:tc>
        <w:tc>
          <w:tcPr>
            <w:tcW w:w="5250" w:type="dxa"/>
            <w:gridSpan w:val="3"/>
            <w:shd w:val="clear" w:color="auto" w:fill="auto"/>
          </w:tcPr>
          <w:p w14:paraId="664C0369">
            <w:pPr>
              <w:rPr>
                <w:rFonts w:ascii="宋体" w:hAnsi="宋体"/>
                <w:szCs w:val="21"/>
              </w:rPr>
            </w:pPr>
            <w:r>
              <w:rPr>
                <w:rFonts w:hint="eastAsia" w:ascii="宋体" w:hAnsi="宋体"/>
                <w:szCs w:val="21"/>
              </w:rPr>
              <w:t>按有关技术规范进行维修作业的。</w:t>
            </w:r>
          </w:p>
        </w:tc>
        <w:tc>
          <w:tcPr>
            <w:tcW w:w="840" w:type="dxa"/>
            <w:shd w:val="clear" w:color="auto" w:fill="auto"/>
            <w:vAlign w:val="center"/>
          </w:tcPr>
          <w:p w14:paraId="27C4C385">
            <w:pPr>
              <w:jc w:val="center"/>
              <w:rPr>
                <w:rFonts w:ascii="宋体" w:hAnsi="宋体"/>
                <w:szCs w:val="21"/>
              </w:rPr>
            </w:pPr>
            <w:r>
              <w:rPr>
                <w:rFonts w:hint="eastAsia" w:ascii="宋体" w:hAnsi="宋体"/>
                <w:szCs w:val="21"/>
              </w:rPr>
              <w:t>20</w:t>
            </w:r>
          </w:p>
        </w:tc>
        <w:tc>
          <w:tcPr>
            <w:tcW w:w="4878" w:type="dxa"/>
            <w:shd w:val="clear" w:color="auto" w:fill="auto"/>
          </w:tcPr>
          <w:p w14:paraId="45367684">
            <w:pPr>
              <w:rPr>
                <w:rFonts w:ascii="宋体" w:hAnsi="宋体"/>
                <w:szCs w:val="21"/>
              </w:rPr>
            </w:pPr>
            <w:r>
              <w:rPr>
                <w:rFonts w:hint="eastAsia" w:ascii="宋体" w:hAnsi="宋体"/>
                <w:szCs w:val="21"/>
              </w:rPr>
              <w:t>未按规定作业，扣10分/辆次，扣完为止。</w:t>
            </w:r>
          </w:p>
        </w:tc>
        <w:tc>
          <w:tcPr>
            <w:tcW w:w="1107" w:type="dxa"/>
            <w:shd w:val="clear" w:color="auto" w:fill="auto"/>
          </w:tcPr>
          <w:p w14:paraId="1133D474">
            <w:pPr>
              <w:jc w:val="center"/>
              <w:rPr>
                <w:rFonts w:ascii="宋体" w:hAnsi="宋体"/>
                <w:szCs w:val="21"/>
              </w:rPr>
            </w:pPr>
          </w:p>
        </w:tc>
        <w:tc>
          <w:tcPr>
            <w:tcW w:w="1107" w:type="dxa"/>
            <w:shd w:val="clear" w:color="auto" w:fill="auto"/>
          </w:tcPr>
          <w:p w14:paraId="06BBA411">
            <w:pPr>
              <w:jc w:val="center"/>
              <w:rPr>
                <w:rFonts w:ascii="宋体" w:hAnsi="宋体"/>
                <w:szCs w:val="21"/>
              </w:rPr>
            </w:pPr>
          </w:p>
        </w:tc>
      </w:tr>
      <w:tr w14:paraId="56A5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trPr>
        <w:tc>
          <w:tcPr>
            <w:tcW w:w="843" w:type="dxa"/>
            <w:vMerge w:val="continue"/>
            <w:shd w:val="clear" w:color="auto" w:fill="auto"/>
            <w:vAlign w:val="center"/>
          </w:tcPr>
          <w:p w14:paraId="181BBC27">
            <w:pPr>
              <w:jc w:val="center"/>
              <w:rPr>
                <w:rFonts w:ascii="宋体" w:hAnsi="宋体"/>
                <w:b/>
                <w:szCs w:val="21"/>
              </w:rPr>
            </w:pPr>
          </w:p>
        </w:tc>
        <w:tc>
          <w:tcPr>
            <w:tcW w:w="5250" w:type="dxa"/>
            <w:gridSpan w:val="3"/>
            <w:shd w:val="clear" w:color="auto" w:fill="auto"/>
          </w:tcPr>
          <w:p w14:paraId="410ED176">
            <w:pPr>
              <w:rPr>
                <w:rFonts w:ascii="宋体" w:hAnsi="宋体"/>
                <w:szCs w:val="21"/>
              </w:rPr>
            </w:pPr>
            <w:r>
              <w:rPr>
                <w:rFonts w:hint="eastAsia" w:ascii="宋体" w:hAnsi="宋体"/>
                <w:szCs w:val="21"/>
              </w:rPr>
              <w:t>无签发虚假竣工出厂合格证或不签发竣工出厂合格证行为。</w:t>
            </w:r>
          </w:p>
        </w:tc>
        <w:tc>
          <w:tcPr>
            <w:tcW w:w="840" w:type="dxa"/>
            <w:shd w:val="clear" w:color="auto" w:fill="auto"/>
            <w:vAlign w:val="center"/>
          </w:tcPr>
          <w:p w14:paraId="4CF087B2">
            <w:pPr>
              <w:jc w:val="center"/>
              <w:rPr>
                <w:rFonts w:ascii="宋体" w:hAnsi="宋体"/>
                <w:szCs w:val="21"/>
              </w:rPr>
            </w:pPr>
            <w:r>
              <w:rPr>
                <w:rFonts w:hint="eastAsia" w:ascii="宋体" w:hAnsi="宋体"/>
                <w:szCs w:val="21"/>
              </w:rPr>
              <w:t>50</w:t>
            </w:r>
          </w:p>
        </w:tc>
        <w:tc>
          <w:tcPr>
            <w:tcW w:w="4878" w:type="dxa"/>
            <w:shd w:val="clear" w:color="auto" w:fill="auto"/>
          </w:tcPr>
          <w:p w14:paraId="5C1022C9">
            <w:pPr>
              <w:rPr>
                <w:rFonts w:ascii="宋体" w:hAnsi="宋体"/>
                <w:szCs w:val="21"/>
              </w:rPr>
            </w:pPr>
            <w:r>
              <w:rPr>
                <w:rFonts w:hint="eastAsia" w:ascii="宋体" w:hAnsi="宋体"/>
                <w:szCs w:val="21"/>
              </w:rPr>
              <w:t>没发现一起扣10分，扣完为止。</w:t>
            </w:r>
          </w:p>
        </w:tc>
        <w:tc>
          <w:tcPr>
            <w:tcW w:w="1107" w:type="dxa"/>
            <w:shd w:val="clear" w:color="auto" w:fill="auto"/>
          </w:tcPr>
          <w:p w14:paraId="3EDD8FCD">
            <w:pPr>
              <w:jc w:val="center"/>
              <w:rPr>
                <w:rFonts w:ascii="宋体" w:hAnsi="宋体"/>
                <w:szCs w:val="21"/>
              </w:rPr>
            </w:pPr>
          </w:p>
        </w:tc>
        <w:tc>
          <w:tcPr>
            <w:tcW w:w="1107" w:type="dxa"/>
            <w:shd w:val="clear" w:color="auto" w:fill="auto"/>
          </w:tcPr>
          <w:p w14:paraId="524E6934">
            <w:pPr>
              <w:jc w:val="center"/>
              <w:rPr>
                <w:rFonts w:ascii="宋体" w:hAnsi="宋体"/>
                <w:szCs w:val="21"/>
              </w:rPr>
            </w:pPr>
          </w:p>
        </w:tc>
      </w:tr>
      <w:tr w14:paraId="79E0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trPr>
        <w:tc>
          <w:tcPr>
            <w:tcW w:w="843" w:type="dxa"/>
            <w:vMerge w:val="continue"/>
            <w:shd w:val="clear" w:color="auto" w:fill="auto"/>
            <w:vAlign w:val="center"/>
          </w:tcPr>
          <w:p w14:paraId="2CC67AC0">
            <w:pPr>
              <w:jc w:val="center"/>
              <w:rPr>
                <w:rFonts w:ascii="宋体" w:hAnsi="宋体"/>
                <w:b/>
                <w:szCs w:val="21"/>
              </w:rPr>
            </w:pPr>
          </w:p>
        </w:tc>
        <w:tc>
          <w:tcPr>
            <w:tcW w:w="5250" w:type="dxa"/>
            <w:gridSpan w:val="3"/>
            <w:shd w:val="clear" w:color="auto" w:fill="auto"/>
          </w:tcPr>
          <w:p w14:paraId="68A082CA">
            <w:pPr>
              <w:rPr>
                <w:rFonts w:ascii="宋体" w:hAnsi="宋体"/>
                <w:szCs w:val="21"/>
              </w:rPr>
            </w:pPr>
            <w:r>
              <w:rPr>
                <w:rFonts w:hint="eastAsia" w:ascii="宋体" w:hAnsi="宋体"/>
                <w:szCs w:val="21"/>
              </w:rPr>
              <w:t>无倒卖、伪造或转借竣工出厂合格证行为。</w:t>
            </w:r>
          </w:p>
        </w:tc>
        <w:tc>
          <w:tcPr>
            <w:tcW w:w="840" w:type="dxa"/>
            <w:shd w:val="clear" w:color="auto" w:fill="auto"/>
            <w:vAlign w:val="center"/>
          </w:tcPr>
          <w:p w14:paraId="1F1AAB9E">
            <w:pPr>
              <w:jc w:val="center"/>
              <w:rPr>
                <w:rFonts w:ascii="宋体" w:hAnsi="宋体"/>
                <w:szCs w:val="21"/>
              </w:rPr>
            </w:pPr>
            <w:r>
              <w:rPr>
                <w:rFonts w:hint="eastAsia" w:ascii="宋体" w:hAnsi="宋体"/>
                <w:szCs w:val="21"/>
              </w:rPr>
              <w:t>10</w:t>
            </w:r>
          </w:p>
        </w:tc>
        <w:tc>
          <w:tcPr>
            <w:tcW w:w="4878" w:type="dxa"/>
            <w:shd w:val="clear" w:color="auto" w:fill="auto"/>
          </w:tcPr>
          <w:p w14:paraId="2ACE22DE">
            <w:pPr>
              <w:rPr>
                <w:rFonts w:ascii="宋体" w:hAnsi="宋体"/>
                <w:szCs w:val="21"/>
              </w:rPr>
            </w:pPr>
            <w:r>
              <w:rPr>
                <w:rFonts w:hint="eastAsia" w:ascii="宋体" w:hAnsi="宋体"/>
                <w:szCs w:val="21"/>
              </w:rPr>
              <w:t>发现一起，考核即不合格。</w:t>
            </w:r>
          </w:p>
        </w:tc>
        <w:tc>
          <w:tcPr>
            <w:tcW w:w="1107" w:type="dxa"/>
            <w:shd w:val="clear" w:color="auto" w:fill="auto"/>
          </w:tcPr>
          <w:p w14:paraId="6F6FBCF1">
            <w:pPr>
              <w:jc w:val="center"/>
              <w:rPr>
                <w:rFonts w:ascii="宋体" w:hAnsi="宋体"/>
                <w:szCs w:val="21"/>
              </w:rPr>
            </w:pPr>
          </w:p>
        </w:tc>
        <w:tc>
          <w:tcPr>
            <w:tcW w:w="1107" w:type="dxa"/>
            <w:shd w:val="clear" w:color="auto" w:fill="auto"/>
          </w:tcPr>
          <w:p w14:paraId="6F599D85">
            <w:pPr>
              <w:jc w:val="center"/>
              <w:rPr>
                <w:rFonts w:ascii="宋体" w:hAnsi="宋体"/>
                <w:szCs w:val="21"/>
              </w:rPr>
            </w:pPr>
          </w:p>
        </w:tc>
      </w:tr>
      <w:tr w14:paraId="6341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trPr>
        <w:tc>
          <w:tcPr>
            <w:tcW w:w="843" w:type="dxa"/>
            <w:vMerge w:val="continue"/>
            <w:shd w:val="clear" w:color="auto" w:fill="auto"/>
            <w:vAlign w:val="center"/>
          </w:tcPr>
          <w:p w14:paraId="4056876D">
            <w:pPr>
              <w:jc w:val="center"/>
              <w:rPr>
                <w:rFonts w:ascii="宋体" w:hAnsi="宋体"/>
                <w:b/>
                <w:szCs w:val="21"/>
              </w:rPr>
            </w:pPr>
          </w:p>
        </w:tc>
        <w:tc>
          <w:tcPr>
            <w:tcW w:w="5250" w:type="dxa"/>
            <w:gridSpan w:val="3"/>
            <w:shd w:val="clear" w:color="auto" w:fill="auto"/>
          </w:tcPr>
          <w:p w14:paraId="6EA9E09F">
            <w:pPr>
              <w:rPr>
                <w:rFonts w:ascii="宋体" w:hAnsi="宋体"/>
                <w:szCs w:val="21"/>
              </w:rPr>
            </w:pPr>
            <w:r>
              <w:rPr>
                <w:rFonts w:hint="eastAsia" w:ascii="宋体" w:hAnsi="宋体"/>
                <w:szCs w:val="21"/>
              </w:rPr>
              <w:t>按规定报送统计资料。</w:t>
            </w:r>
          </w:p>
        </w:tc>
        <w:tc>
          <w:tcPr>
            <w:tcW w:w="840" w:type="dxa"/>
            <w:shd w:val="clear" w:color="auto" w:fill="auto"/>
            <w:vAlign w:val="center"/>
          </w:tcPr>
          <w:p w14:paraId="3766B48A">
            <w:pPr>
              <w:jc w:val="center"/>
              <w:rPr>
                <w:rFonts w:ascii="宋体" w:hAnsi="宋体"/>
                <w:szCs w:val="21"/>
              </w:rPr>
            </w:pPr>
            <w:r>
              <w:rPr>
                <w:rFonts w:hint="eastAsia" w:ascii="宋体" w:hAnsi="宋体"/>
                <w:szCs w:val="21"/>
              </w:rPr>
              <w:t>10</w:t>
            </w:r>
          </w:p>
        </w:tc>
        <w:tc>
          <w:tcPr>
            <w:tcW w:w="4878" w:type="dxa"/>
            <w:shd w:val="clear" w:color="auto" w:fill="auto"/>
          </w:tcPr>
          <w:p w14:paraId="0F3E64D7">
            <w:pPr>
              <w:rPr>
                <w:rFonts w:ascii="宋体" w:hAnsi="宋体"/>
                <w:szCs w:val="21"/>
              </w:rPr>
            </w:pPr>
            <w:r>
              <w:rPr>
                <w:rFonts w:hint="eastAsia" w:ascii="宋体" w:hAnsi="宋体"/>
                <w:szCs w:val="21"/>
              </w:rPr>
              <w:t>未按规定报送，扣10分。</w:t>
            </w:r>
          </w:p>
        </w:tc>
        <w:tc>
          <w:tcPr>
            <w:tcW w:w="1107" w:type="dxa"/>
            <w:shd w:val="clear" w:color="auto" w:fill="auto"/>
          </w:tcPr>
          <w:p w14:paraId="7DB2CE3D">
            <w:pPr>
              <w:jc w:val="center"/>
              <w:rPr>
                <w:rFonts w:ascii="宋体" w:hAnsi="宋体"/>
                <w:szCs w:val="21"/>
              </w:rPr>
            </w:pPr>
          </w:p>
        </w:tc>
        <w:tc>
          <w:tcPr>
            <w:tcW w:w="1107" w:type="dxa"/>
            <w:shd w:val="clear" w:color="auto" w:fill="auto"/>
          </w:tcPr>
          <w:p w14:paraId="4B8C69EE">
            <w:pPr>
              <w:jc w:val="center"/>
              <w:rPr>
                <w:rFonts w:ascii="宋体" w:hAnsi="宋体"/>
                <w:szCs w:val="21"/>
              </w:rPr>
            </w:pPr>
          </w:p>
        </w:tc>
      </w:tr>
      <w:tr w14:paraId="5AC4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trPr>
        <w:tc>
          <w:tcPr>
            <w:tcW w:w="843" w:type="dxa"/>
            <w:vMerge w:val="continue"/>
            <w:shd w:val="clear" w:color="auto" w:fill="auto"/>
            <w:vAlign w:val="center"/>
          </w:tcPr>
          <w:p w14:paraId="4809BB4E">
            <w:pPr>
              <w:jc w:val="center"/>
              <w:rPr>
                <w:rFonts w:ascii="宋体" w:hAnsi="宋体"/>
                <w:b/>
                <w:szCs w:val="21"/>
              </w:rPr>
            </w:pPr>
          </w:p>
        </w:tc>
        <w:tc>
          <w:tcPr>
            <w:tcW w:w="5250" w:type="dxa"/>
            <w:gridSpan w:val="3"/>
            <w:shd w:val="clear" w:color="auto" w:fill="auto"/>
          </w:tcPr>
          <w:p w14:paraId="4D2AAF77">
            <w:pPr>
              <w:rPr>
                <w:rFonts w:ascii="宋体" w:hAnsi="宋体"/>
                <w:szCs w:val="21"/>
              </w:rPr>
            </w:pPr>
            <w:r>
              <w:rPr>
                <w:rFonts w:hint="eastAsia" w:ascii="宋体" w:hAnsi="宋体"/>
                <w:szCs w:val="21"/>
              </w:rPr>
              <w:t>未使用假冒伪劣配件、承修报废车型或擅自改装机动车。</w:t>
            </w:r>
          </w:p>
        </w:tc>
        <w:tc>
          <w:tcPr>
            <w:tcW w:w="840" w:type="dxa"/>
            <w:shd w:val="clear" w:color="auto" w:fill="auto"/>
            <w:vAlign w:val="center"/>
          </w:tcPr>
          <w:p w14:paraId="0CA112A4">
            <w:pPr>
              <w:jc w:val="center"/>
              <w:rPr>
                <w:rFonts w:ascii="宋体" w:hAnsi="宋体"/>
                <w:szCs w:val="21"/>
              </w:rPr>
            </w:pPr>
            <w:r>
              <w:rPr>
                <w:rFonts w:hint="eastAsia" w:ascii="宋体" w:hAnsi="宋体"/>
                <w:szCs w:val="21"/>
              </w:rPr>
              <w:t>20</w:t>
            </w:r>
          </w:p>
        </w:tc>
        <w:tc>
          <w:tcPr>
            <w:tcW w:w="4878" w:type="dxa"/>
            <w:shd w:val="clear" w:color="auto" w:fill="auto"/>
          </w:tcPr>
          <w:p w14:paraId="1EACB72F">
            <w:pPr>
              <w:rPr>
                <w:rFonts w:ascii="宋体" w:hAnsi="宋体"/>
                <w:szCs w:val="21"/>
              </w:rPr>
            </w:pPr>
            <w:r>
              <w:rPr>
                <w:rFonts w:hint="eastAsia" w:ascii="宋体" w:hAnsi="宋体"/>
                <w:szCs w:val="21"/>
              </w:rPr>
              <w:t>发现一起，考核即不合格。</w:t>
            </w:r>
          </w:p>
        </w:tc>
        <w:tc>
          <w:tcPr>
            <w:tcW w:w="1107" w:type="dxa"/>
            <w:shd w:val="clear" w:color="auto" w:fill="auto"/>
          </w:tcPr>
          <w:p w14:paraId="104A4156">
            <w:pPr>
              <w:jc w:val="center"/>
              <w:rPr>
                <w:rFonts w:ascii="宋体" w:hAnsi="宋体"/>
                <w:szCs w:val="21"/>
              </w:rPr>
            </w:pPr>
          </w:p>
        </w:tc>
        <w:tc>
          <w:tcPr>
            <w:tcW w:w="1107" w:type="dxa"/>
            <w:shd w:val="clear" w:color="auto" w:fill="auto"/>
          </w:tcPr>
          <w:p w14:paraId="18E57146">
            <w:pPr>
              <w:jc w:val="center"/>
              <w:rPr>
                <w:rFonts w:ascii="宋体" w:hAnsi="宋体"/>
                <w:szCs w:val="21"/>
              </w:rPr>
            </w:pPr>
          </w:p>
        </w:tc>
      </w:tr>
      <w:tr w14:paraId="150C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trPr>
        <w:tc>
          <w:tcPr>
            <w:tcW w:w="843" w:type="dxa"/>
            <w:vMerge w:val="continue"/>
            <w:shd w:val="clear" w:color="auto" w:fill="auto"/>
            <w:vAlign w:val="center"/>
          </w:tcPr>
          <w:p w14:paraId="569950E4">
            <w:pPr>
              <w:jc w:val="center"/>
              <w:rPr>
                <w:rFonts w:ascii="宋体" w:hAnsi="宋体"/>
                <w:b/>
                <w:szCs w:val="21"/>
              </w:rPr>
            </w:pPr>
          </w:p>
        </w:tc>
        <w:tc>
          <w:tcPr>
            <w:tcW w:w="5250" w:type="dxa"/>
            <w:gridSpan w:val="3"/>
            <w:shd w:val="clear" w:color="auto" w:fill="auto"/>
          </w:tcPr>
          <w:p w14:paraId="157B92F4">
            <w:pPr>
              <w:rPr>
                <w:rFonts w:ascii="宋体" w:hAnsi="宋体"/>
                <w:szCs w:val="21"/>
              </w:rPr>
            </w:pPr>
            <w:r>
              <w:rPr>
                <w:rFonts w:hint="eastAsia" w:ascii="宋体" w:hAnsi="宋体"/>
                <w:szCs w:val="21"/>
              </w:rPr>
              <w:t>电子健康档案联网和上传情况</w:t>
            </w:r>
          </w:p>
        </w:tc>
        <w:tc>
          <w:tcPr>
            <w:tcW w:w="840" w:type="dxa"/>
            <w:shd w:val="clear" w:color="auto" w:fill="auto"/>
            <w:vAlign w:val="center"/>
          </w:tcPr>
          <w:p w14:paraId="34C10FC8">
            <w:pPr>
              <w:jc w:val="center"/>
              <w:rPr>
                <w:rFonts w:ascii="宋体" w:hAnsi="宋体"/>
                <w:szCs w:val="21"/>
              </w:rPr>
            </w:pPr>
            <w:r>
              <w:rPr>
                <w:rFonts w:hint="eastAsia" w:ascii="宋体" w:hAnsi="宋体"/>
                <w:szCs w:val="21"/>
              </w:rPr>
              <w:t>80</w:t>
            </w:r>
          </w:p>
        </w:tc>
        <w:tc>
          <w:tcPr>
            <w:tcW w:w="4878" w:type="dxa"/>
            <w:shd w:val="clear" w:color="auto" w:fill="auto"/>
          </w:tcPr>
          <w:p w14:paraId="449D5BB6">
            <w:pPr>
              <w:rPr>
                <w:rFonts w:ascii="宋体" w:hAnsi="宋体"/>
                <w:color w:val="000000"/>
                <w:szCs w:val="21"/>
                <w:u w:val="wave"/>
              </w:rPr>
            </w:pPr>
            <w:r>
              <w:rPr>
                <w:rFonts w:hint="eastAsia" w:ascii="宋体" w:hAnsi="宋体"/>
                <w:szCs w:val="21"/>
              </w:rPr>
              <w:t>未及时上传数据、上传不完整，上传虚假数据，没发现一条扣10分。</w:t>
            </w:r>
          </w:p>
        </w:tc>
        <w:tc>
          <w:tcPr>
            <w:tcW w:w="1107" w:type="dxa"/>
            <w:shd w:val="clear" w:color="auto" w:fill="auto"/>
          </w:tcPr>
          <w:p w14:paraId="2BBA1630">
            <w:pPr>
              <w:jc w:val="center"/>
              <w:rPr>
                <w:rFonts w:ascii="宋体" w:hAnsi="宋体"/>
                <w:szCs w:val="21"/>
              </w:rPr>
            </w:pPr>
          </w:p>
        </w:tc>
        <w:tc>
          <w:tcPr>
            <w:tcW w:w="1107" w:type="dxa"/>
            <w:shd w:val="clear" w:color="auto" w:fill="auto"/>
          </w:tcPr>
          <w:p w14:paraId="1864944B">
            <w:pPr>
              <w:jc w:val="center"/>
              <w:rPr>
                <w:rFonts w:ascii="宋体" w:hAnsi="宋体"/>
                <w:szCs w:val="21"/>
              </w:rPr>
            </w:pPr>
          </w:p>
        </w:tc>
      </w:tr>
      <w:tr w14:paraId="697AB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trPr>
        <w:tc>
          <w:tcPr>
            <w:tcW w:w="843" w:type="dxa"/>
            <w:vMerge w:val="restart"/>
            <w:shd w:val="clear" w:color="auto" w:fill="auto"/>
            <w:vAlign w:val="center"/>
          </w:tcPr>
          <w:p w14:paraId="17EAECC4">
            <w:pPr>
              <w:jc w:val="center"/>
              <w:rPr>
                <w:rFonts w:ascii="宋体" w:hAnsi="宋体"/>
                <w:b/>
                <w:szCs w:val="21"/>
              </w:rPr>
            </w:pPr>
            <w:r>
              <w:rPr>
                <w:rFonts w:hint="eastAsia" w:ascii="宋体" w:hAnsi="宋体"/>
                <w:b/>
                <w:szCs w:val="21"/>
              </w:rPr>
              <w:t>六、</w:t>
            </w:r>
          </w:p>
          <w:p w14:paraId="6C1B83E6">
            <w:pPr>
              <w:jc w:val="center"/>
              <w:rPr>
                <w:rFonts w:ascii="宋体" w:hAnsi="宋体"/>
                <w:b/>
                <w:szCs w:val="21"/>
              </w:rPr>
            </w:pPr>
            <w:r>
              <w:rPr>
                <w:rFonts w:hint="eastAsia" w:ascii="宋体" w:hAnsi="宋体"/>
                <w:b/>
                <w:szCs w:val="21"/>
              </w:rPr>
              <w:t>加分项目　</w:t>
            </w:r>
          </w:p>
        </w:tc>
        <w:tc>
          <w:tcPr>
            <w:tcW w:w="5250" w:type="dxa"/>
            <w:gridSpan w:val="3"/>
            <w:shd w:val="clear" w:color="auto" w:fill="auto"/>
          </w:tcPr>
          <w:p w14:paraId="4CC30E22">
            <w:pPr>
              <w:rPr>
                <w:rFonts w:ascii="宋体" w:hAnsi="宋体"/>
                <w:szCs w:val="21"/>
              </w:rPr>
            </w:pPr>
            <w:r>
              <w:rPr>
                <w:rFonts w:hint="eastAsia" w:ascii="宋体" w:hAnsi="宋体"/>
                <w:szCs w:val="21"/>
              </w:rPr>
              <w:t>连锁经营。</w:t>
            </w:r>
          </w:p>
        </w:tc>
        <w:tc>
          <w:tcPr>
            <w:tcW w:w="840" w:type="dxa"/>
            <w:shd w:val="clear" w:color="auto" w:fill="auto"/>
            <w:vAlign w:val="center"/>
          </w:tcPr>
          <w:p w14:paraId="5F8509E7">
            <w:pPr>
              <w:jc w:val="center"/>
              <w:rPr>
                <w:rFonts w:ascii="宋体" w:hAnsi="宋体"/>
                <w:szCs w:val="21"/>
              </w:rPr>
            </w:pPr>
            <w:r>
              <w:rPr>
                <w:rFonts w:hint="eastAsia" w:ascii="宋体" w:hAnsi="宋体"/>
                <w:szCs w:val="21"/>
              </w:rPr>
              <w:t>40</w:t>
            </w:r>
          </w:p>
        </w:tc>
        <w:tc>
          <w:tcPr>
            <w:tcW w:w="4878" w:type="dxa"/>
            <w:shd w:val="clear" w:color="auto" w:fill="auto"/>
          </w:tcPr>
          <w:p w14:paraId="6CBC609A">
            <w:pPr>
              <w:rPr>
                <w:rFonts w:ascii="宋体" w:hAnsi="宋体"/>
                <w:szCs w:val="21"/>
              </w:rPr>
            </w:pPr>
            <w:r>
              <w:rPr>
                <w:rFonts w:hint="eastAsia" w:ascii="宋体" w:hAnsi="宋体" w:cs="仿宋_GB2312"/>
                <w:szCs w:val="21"/>
              </w:rPr>
              <w:t>连锁经营超过</w:t>
            </w:r>
            <w:r>
              <w:rPr>
                <w:rFonts w:ascii="宋体" w:hAnsi="宋体" w:cs="仿宋_GB2312"/>
                <w:szCs w:val="21"/>
              </w:rPr>
              <w:t>3</w:t>
            </w:r>
            <w:r>
              <w:rPr>
                <w:rFonts w:hint="eastAsia" w:ascii="宋体" w:hAnsi="宋体" w:cs="仿宋_GB2312"/>
                <w:szCs w:val="21"/>
              </w:rPr>
              <w:t>个网点的，加4</w:t>
            </w:r>
            <w:r>
              <w:rPr>
                <w:rFonts w:ascii="宋体" w:hAnsi="宋体" w:cs="仿宋_GB2312"/>
                <w:szCs w:val="21"/>
              </w:rPr>
              <w:t>0</w:t>
            </w:r>
            <w:r>
              <w:rPr>
                <w:rFonts w:hint="eastAsia" w:ascii="宋体" w:hAnsi="宋体" w:cs="仿宋_GB2312"/>
                <w:szCs w:val="21"/>
              </w:rPr>
              <w:t>分。</w:t>
            </w:r>
          </w:p>
        </w:tc>
        <w:tc>
          <w:tcPr>
            <w:tcW w:w="1107" w:type="dxa"/>
            <w:shd w:val="clear" w:color="auto" w:fill="auto"/>
          </w:tcPr>
          <w:p w14:paraId="3301231A">
            <w:pPr>
              <w:jc w:val="center"/>
              <w:rPr>
                <w:rFonts w:ascii="宋体" w:hAnsi="宋体"/>
                <w:szCs w:val="21"/>
              </w:rPr>
            </w:pPr>
          </w:p>
        </w:tc>
        <w:tc>
          <w:tcPr>
            <w:tcW w:w="1107" w:type="dxa"/>
            <w:shd w:val="clear" w:color="auto" w:fill="auto"/>
          </w:tcPr>
          <w:p w14:paraId="6243B167">
            <w:pPr>
              <w:jc w:val="center"/>
              <w:rPr>
                <w:rFonts w:ascii="宋体" w:hAnsi="宋体"/>
                <w:szCs w:val="21"/>
              </w:rPr>
            </w:pPr>
          </w:p>
        </w:tc>
      </w:tr>
      <w:tr w14:paraId="6312C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trPr>
        <w:tc>
          <w:tcPr>
            <w:tcW w:w="843" w:type="dxa"/>
            <w:vMerge w:val="continue"/>
            <w:shd w:val="clear" w:color="auto" w:fill="auto"/>
            <w:vAlign w:val="center"/>
          </w:tcPr>
          <w:p w14:paraId="615E46D5">
            <w:pPr>
              <w:jc w:val="center"/>
              <w:rPr>
                <w:rFonts w:ascii="宋体" w:hAnsi="宋体"/>
                <w:b/>
                <w:szCs w:val="21"/>
              </w:rPr>
            </w:pPr>
          </w:p>
        </w:tc>
        <w:tc>
          <w:tcPr>
            <w:tcW w:w="5250" w:type="dxa"/>
            <w:gridSpan w:val="3"/>
            <w:shd w:val="clear" w:color="auto" w:fill="auto"/>
          </w:tcPr>
          <w:p w14:paraId="1F094589">
            <w:pPr>
              <w:rPr>
                <w:rFonts w:ascii="宋体" w:hAnsi="宋体"/>
                <w:szCs w:val="21"/>
              </w:rPr>
            </w:pPr>
            <w:r>
              <w:rPr>
                <w:rFonts w:hint="eastAsia" w:ascii="宋体" w:hAnsi="宋体"/>
                <w:szCs w:val="21"/>
              </w:rPr>
              <w:t>市厅级以上集体荣誉称号。</w:t>
            </w:r>
          </w:p>
        </w:tc>
        <w:tc>
          <w:tcPr>
            <w:tcW w:w="840" w:type="dxa"/>
            <w:shd w:val="clear" w:color="auto" w:fill="auto"/>
            <w:vAlign w:val="center"/>
          </w:tcPr>
          <w:p w14:paraId="0CCAF52E">
            <w:pPr>
              <w:jc w:val="center"/>
              <w:rPr>
                <w:rFonts w:ascii="宋体" w:hAnsi="宋体"/>
                <w:szCs w:val="21"/>
              </w:rPr>
            </w:pPr>
            <w:r>
              <w:rPr>
                <w:rFonts w:hint="eastAsia" w:ascii="宋体" w:hAnsi="宋体"/>
                <w:szCs w:val="21"/>
              </w:rPr>
              <w:t>40</w:t>
            </w:r>
          </w:p>
        </w:tc>
        <w:tc>
          <w:tcPr>
            <w:tcW w:w="4878" w:type="dxa"/>
            <w:shd w:val="clear" w:color="auto" w:fill="auto"/>
          </w:tcPr>
          <w:p w14:paraId="5112CB65">
            <w:pPr>
              <w:rPr>
                <w:rFonts w:ascii="宋体" w:hAnsi="宋体"/>
                <w:szCs w:val="21"/>
              </w:rPr>
            </w:pPr>
            <w:r>
              <w:rPr>
                <w:rFonts w:hint="eastAsia" w:ascii="宋体" w:hAnsi="宋体" w:cs="仿宋_GB2312"/>
                <w:szCs w:val="21"/>
              </w:rPr>
              <w:t>获得市、厅级的，加20分，获得省、部级以上的，加4</w:t>
            </w:r>
            <w:r>
              <w:rPr>
                <w:rFonts w:ascii="宋体" w:hAnsi="宋体" w:cs="仿宋_GB2312"/>
                <w:szCs w:val="21"/>
              </w:rPr>
              <w:t>0</w:t>
            </w:r>
            <w:r>
              <w:rPr>
                <w:rFonts w:hint="eastAsia" w:ascii="宋体" w:hAnsi="宋体" w:cs="仿宋_GB2312"/>
                <w:szCs w:val="21"/>
              </w:rPr>
              <w:t>分。</w:t>
            </w:r>
          </w:p>
        </w:tc>
        <w:tc>
          <w:tcPr>
            <w:tcW w:w="1107" w:type="dxa"/>
            <w:shd w:val="clear" w:color="auto" w:fill="auto"/>
          </w:tcPr>
          <w:p w14:paraId="000F2AE5">
            <w:pPr>
              <w:jc w:val="center"/>
              <w:rPr>
                <w:rFonts w:ascii="宋体" w:hAnsi="宋体"/>
                <w:szCs w:val="21"/>
              </w:rPr>
            </w:pPr>
          </w:p>
        </w:tc>
        <w:tc>
          <w:tcPr>
            <w:tcW w:w="1107" w:type="dxa"/>
            <w:shd w:val="clear" w:color="auto" w:fill="auto"/>
          </w:tcPr>
          <w:p w14:paraId="36A7A1B8">
            <w:pPr>
              <w:jc w:val="center"/>
              <w:rPr>
                <w:rFonts w:ascii="宋体" w:hAnsi="宋体"/>
                <w:szCs w:val="21"/>
              </w:rPr>
            </w:pPr>
          </w:p>
        </w:tc>
      </w:tr>
      <w:tr w14:paraId="75A5E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trPr>
        <w:tc>
          <w:tcPr>
            <w:tcW w:w="843" w:type="dxa"/>
            <w:vMerge w:val="continue"/>
            <w:shd w:val="clear" w:color="auto" w:fill="auto"/>
            <w:vAlign w:val="center"/>
          </w:tcPr>
          <w:p w14:paraId="05956AB4">
            <w:pPr>
              <w:jc w:val="center"/>
              <w:rPr>
                <w:rFonts w:ascii="宋体" w:hAnsi="宋体"/>
                <w:b/>
                <w:szCs w:val="21"/>
              </w:rPr>
            </w:pPr>
          </w:p>
        </w:tc>
        <w:tc>
          <w:tcPr>
            <w:tcW w:w="5250" w:type="dxa"/>
            <w:gridSpan w:val="3"/>
            <w:shd w:val="clear" w:color="auto" w:fill="auto"/>
          </w:tcPr>
          <w:p w14:paraId="14876DC0">
            <w:pPr>
              <w:rPr>
                <w:rFonts w:ascii="宋体" w:hAnsi="宋体"/>
                <w:szCs w:val="21"/>
              </w:rPr>
            </w:pPr>
            <w:r>
              <w:rPr>
                <w:rFonts w:hint="eastAsia" w:ascii="宋体" w:hAnsi="宋体"/>
                <w:szCs w:val="21"/>
              </w:rPr>
              <w:t>企业形象。</w:t>
            </w:r>
          </w:p>
        </w:tc>
        <w:tc>
          <w:tcPr>
            <w:tcW w:w="840" w:type="dxa"/>
            <w:shd w:val="clear" w:color="auto" w:fill="auto"/>
            <w:vAlign w:val="center"/>
          </w:tcPr>
          <w:p w14:paraId="40A9A4F2">
            <w:pPr>
              <w:jc w:val="center"/>
              <w:rPr>
                <w:rFonts w:ascii="宋体" w:hAnsi="宋体"/>
                <w:szCs w:val="21"/>
              </w:rPr>
            </w:pPr>
            <w:r>
              <w:rPr>
                <w:rFonts w:hint="eastAsia" w:ascii="宋体" w:hAnsi="宋体"/>
                <w:szCs w:val="21"/>
              </w:rPr>
              <w:t>20</w:t>
            </w:r>
          </w:p>
        </w:tc>
        <w:tc>
          <w:tcPr>
            <w:tcW w:w="4878" w:type="dxa"/>
            <w:shd w:val="clear" w:color="auto" w:fill="auto"/>
          </w:tcPr>
          <w:p w14:paraId="4B69880E">
            <w:pPr>
              <w:rPr>
                <w:rFonts w:ascii="宋体" w:hAnsi="宋体" w:cs="仿宋_GB2312"/>
                <w:szCs w:val="21"/>
              </w:rPr>
            </w:pPr>
            <w:r>
              <w:rPr>
                <w:rFonts w:hint="eastAsia" w:ascii="宋体" w:hAnsi="宋体"/>
                <w:color w:val="000000"/>
                <w:szCs w:val="21"/>
                <w:u w:val="wave"/>
              </w:rPr>
              <w:t>员工</w:t>
            </w:r>
            <w:r>
              <w:rPr>
                <w:rFonts w:hint="eastAsia" w:ascii="宋体" w:hAnsi="宋体"/>
                <w:color w:val="000000"/>
                <w:szCs w:val="21"/>
              </w:rPr>
              <w:t>着装整齐并示证上岗的，加20分。</w:t>
            </w:r>
          </w:p>
        </w:tc>
        <w:tc>
          <w:tcPr>
            <w:tcW w:w="1107" w:type="dxa"/>
            <w:shd w:val="clear" w:color="auto" w:fill="auto"/>
          </w:tcPr>
          <w:p w14:paraId="0A0447CB">
            <w:pPr>
              <w:jc w:val="center"/>
              <w:rPr>
                <w:rFonts w:ascii="宋体" w:hAnsi="宋体"/>
                <w:szCs w:val="21"/>
              </w:rPr>
            </w:pPr>
          </w:p>
        </w:tc>
        <w:tc>
          <w:tcPr>
            <w:tcW w:w="1107" w:type="dxa"/>
            <w:shd w:val="clear" w:color="auto" w:fill="auto"/>
          </w:tcPr>
          <w:p w14:paraId="74FC4F04">
            <w:pPr>
              <w:jc w:val="center"/>
              <w:rPr>
                <w:rFonts w:ascii="宋体" w:hAnsi="宋体"/>
                <w:szCs w:val="21"/>
              </w:rPr>
            </w:pPr>
          </w:p>
        </w:tc>
      </w:tr>
      <w:tr w14:paraId="5CCD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trPr>
        <w:tc>
          <w:tcPr>
            <w:tcW w:w="843" w:type="dxa"/>
            <w:shd w:val="clear" w:color="auto" w:fill="auto"/>
            <w:vAlign w:val="center"/>
          </w:tcPr>
          <w:p w14:paraId="4BB77E78">
            <w:pPr>
              <w:jc w:val="center"/>
              <w:rPr>
                <w:rFonts w:ascii="宋体" w:hAnsi="宋体"/>
                <w:b/>
                <w:szCs w:val="21"/>
              </w:rPr>
            </w:pPr>
            <w:r>
              <w:rPr>
                <w:rFonts w:hint="eastAsia" w:ascii="宋体" w:hAnsi="宋体"/>
                <w:b/>
                <w:szCs w:val="21"/>
              </w:rPr>
              <w:t>总分</w:t>
            </w:r>
          </w:p>
        </w:tc>
        <w:tc>
          <w:tcPr>
            <w:tcW w:w="5250" w:type="dxa"/>
            <w:gridSpan w:val="3"/>
            <w:shd w:val="clear" w:color="auto" w:fill="auto"/>
          </w:tcPr>
          <w:p w14:paraId="2DA7FA72">
            <w:pPr>
              <w:rPr>
                <w:rFonts w:ascii="宋体" w:hAnsi="宋体"/>
                <w:szCs w:val="21"/>
              </w:rPr>
            </w:pPr>
          </w:p>
        </w:tc>
        <w:tc>
          <w:tcPr>
            <w:tcW w:w="840" w:type="dxa"/>
            <w:shd w:val="clear" w:color="auto" w:fill="auto"/>
            <w:vAlign w:val="center"/>
          </w:tcPr>
          <w:p w14:paraId="31E95E7A">
            <w:pPr>
              <w:jc w:val="center"/>
              <w:rPr>
                <w:rFonts w:ascii="宋体" w:hAnsi="宋体"/>
                <w:szCs w:val="21"/>
              </w:rPr>
            </w:pPr>
          </w:p>
        </w:tc>
        <w:tc>
          <w:tcPr>
            <w:tcW w:w="4878" w:type="dxa"/>
            <w:shd w:val="clear" w:color="auto" w:fill="auto"/>
          </w:tcPr>
          <w:p w14:paraId="56E3C88C">
            <w:pPr>
              <w:rPr>
                <w:rFonts w:ascii="宋体" w:hAnsi="宋体" w:cs="仿宋_GB2312"/>
                <w:szCs w:val="21"/>
              </w:rPr>
            </w:pPr>
          </w:p>
        </w:tc>
        <w:tc>
          <w:tcPr>
            <w:tcW w:w="1107" w:type="dxa"/>
            <w:shd w:val="clear" w:color="auto" w:fill="auto"/>
          </w:tcPr>
          <w:p w14:paraId="3D95DE7E">
            <w:pPr>
              <w:jc w:val="center"/>
              <w:rPr>
                <w:rFonts w:ascii="宋体" w:hAnsi="宋体"/>
                <w:szCs w:val="21"/>
              </w:rPr>
            </w:pPr>
          </w:p>
        </w:tc>
        <w:tc>
          <w:tcPr>
            <w:tcW w:w="1107" w:type="dxa"/>
            <w:shd w:val="clear" w:color="auto" w:fill="auto"/>
          </w:tcPr>
          <w:p w14:paraId="1B0B4228">
            <w:pPr>
              <w:jc w:val="center"/>
              <w:rPr>
                <w:rFonts w:ascii="宋体" w:hAnsi="宋体"/>
                <w:szCs w:val="21"/>
              </w:rPr>
            </w:pPr>
          </w:p>
        </w:tc>
      </w:tr>
    </w:tbl>
    <w:p w14:paraId="3E15021C">
      <w:pPr>
        <w:spacing w:line="560" w:lineRule="exact"/>
        <w:jc w:val="left"/>
        <w:rPr>
          <w:rFonts w:ascii="仿宋" w:hAnsi="仿宋" w:eastAsia="仿宋"/>
          <w:sz w:val="32"/>
          <w:szCs w:val="32"/>
        </w:rPr>
      </w:pPr>
    </w:p>
    <w:p w14:paraId="048A58F0">
      <w:pPr>
        <w:spacing w:line="560" w:lineRule="exact"/>
        <w:jc w:val="left"/>
        <w:rPr>
          <w:rFonts w:ascii="仿宋" w:hAnsi="仿宋" w:eastAsia="仿宋"/>
          <w:sz w:val="32"/>
          <w:szCs w:val="32"/>
        </w:rPr>
        <w:sectPr>
          <w:pgSz w:w="16838" w:h="11906" w:orient="landscape"/>
          <w:pgMar w:top="1797" w:right="1440" w:bottom="1797" w:left="1440" w:header="851" w:footer="992" w:gutter="0"/>
          <w:cols w:space="425" w:num="1"/>
          <w:docGrid w:type="lines" w:linePitch="312" w:charSpace="0"/>
        </w:sectPr>
      </w:pPr>
    </w:p>
    <w:p w14:paraId="7F95FD31">
      <w:pPr>
        <w:spacing w:line="560" w:lineRule="exact"/>
        <w:jc w:val="left"/>
        <w:rPr>
          <w:rFonts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4</w:t>
      </w:r>
      <w:r>
        <w:rPr>
          <w:rFonts w:hint="eastAsia" w:ascii="仿宋" w:hAnsi="仿宋" w:eastAsia="仿宋"/>
          <w:sz w:val="32"/>
          <w:szCs w:val="32"/>
        </w:rPr>
        <w:t>：</w:t>
      </w:r>
    </w:p>
    <w:p w14:paraId="322AC568">
      <w:pPr>
        <w:spacing w:line="560" w:lineRule="exact"/>
        <w:jc w:val="center"/>
        <w:rPr>
          <w:rFonts w:ascii="仿宋" w:hAnsi="仿宋" w:eastAsia="仿宋"/>
          <w:sz w:val="32"/>
          <w:szCs w:val="32"/>
        </w:rPr>
      </w:pPr>
      <w:r>
        <w:rPr>
          <w:rFonts w:hint="eastAsia" w:ascii="仿宋" w:hAnsi="仿宋" w:eastAsia="仿宋"/>
          <w:sz w:val="32"/>
          <w:szCs w:val="32"/>
        </w:rPr>
        <w:t>汽车维修企业质量信誉考核等级评定标准</w:t>
      </w:r>
    </w:p>
    <w:p w14:paraId="4BC0C885">
      <w:pPr>
        <w:spacing w:line="560" w:lineRule="exact"/>
        <w:jc w:val="left"/>
        <w:rPr>
          <w:rFonts w:ascii="仿宋" w:hAnsi="仿宋" w:eastAsia="仿宋"/>
          <w:b/>
          <w:sz w:val="32"/>
          <w:szCs w:val="32"/>
        </w:rPr>
      </w:pPr>
      <w:r>
        <w:rPr>
          <w:rFonts w:hint="eastAsia" w:ascii="仿宋" w:hAnsi="仿宋" w:eastAsia="仿宋"/>
          <w:b/>
          <w:sz w:val="32"/>
          <w:szCs w:val="32"/>
        </w:rPr>
        <w:t>1、AAA级企业：</w:t>
      </w:r>
    </w:p>
    <w:p w14:paraId="283102B6">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⑴考核期内未发生一次死亡1人及以上的安全生产责任事故和重大、特大恶性服务质量事件；</w:t>
      </w:r>
    </w:p>
    <w:p w14:paraId="28B82337">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⑵考核期内未出现超越许可事项或使用无效、伪造、变造机动车维修经营许可证件，非法从事机动车维修经营的违法违章行为；</w:t>
      </w:r>
    </w:p>
    <w:p w14:paraId="4FC3D0D7">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⑶考核期内未出现使用假冒伪劣配件维修机动车、承修已报废的机动车、擅自改装机动车或利用配件拼装机动车的违法违章行为；</w:t>
      </w:r>
    </w:p>
    <w:p w14:paraId="1C7F0F7A">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⑷考核总分和加分合计不低于850分。</w:t>
      </w:r>
    </w:p>
    <w:p w14:paraId="25694485">
      <w:pPr>
        <w:spacing w:line="560" w:lineRule="exact"/>
        <w:jc w:val="left"/>
        <w:rPr>
          <w:rFonts w:ascii="仿宋" w:hAnsi="仿宋" w:eastAsia="仿宋"/>
          <w:b/>
          <w:sz w:val="32"/>
          <w:szCs w:val="32"/>
        </w:rPr>
      </w:pPr>
      <w:r>
        <w:rPr>
          <w:rFonts w:hint="eastAsia" w:ascii="仿宋" w:hAnsi="仿宋" w:eastAsia="仿宋"/>
          <w:b/>
          <w:sz w:val="32"/>
          <w:szCs w:val="32"/>
        </w:rPr>
        <w:t>2、AA级企业：</w:t>
      </w:r>
    </w:p>
    <w:p w14:paraId="7BEE5774">
      <w:pPr>
        <w:spacing w:line="560" w:lineRule="exact"/>
        <w:ind w:firstLine="627" w:firstLineChars="196"/>
        <w:jc w:val="left"/>
        <w:rPr>
          <w:rFonts w:ascii="仿宋" w:hAnsi="仿宋" w:eastAsia="仿宋"/>
          <w:sz w:val="32"/>
          <w:szCs w:val="32"/>
        </w:rPr>
      </w:pPr>
      <w:r>
        <w:rPr>
          <w:rFonts w:hint="eastAsia" w:ascii="仿宋" w:hAnsi="仿宋" w:eastAsia="仿宋"/>
          <w:sz w:val="32"/>
          <w:szCs w:val="32"/>
        </w:rPr>
        <w:t>⑴未达到AAA级企业的考核条件；</w:t>
      </w:r>
    </w:p>
    <w:p w14:paraId="06DB7DC7">
      <w:pPr>
        <w:spacing w:line="560" w:lineRule="exact"/>
        <w:ind w:firstLine="627" w:firstLineChars="196"/>
        <w:jc w:val="left"/>
        <w:rPr>
          <w:rFonts w:ascii="仿宋" w:hAnsi="仿宋" w:eastAsia="仿宋"/>
          <w:sz w:val="32"/>
          <w:szCs w:val="32"/>
        </w:rPr>
      </w:pPr>
      <w:r>
        <w:rPr>
          <w:rFonts w:hint="eastAsia" w:ascii="仿宋" w:hAnsi="仿宋" w:eastAsia="仿宋"/>
          <w:sz w:val="32"/>
          <w:szCs w:val="32"/>
        </w:rPr>
        <w:t>⑵考核期内未发生一次死亡1人及以上的安全生产责任事故和重大、特大恶性服务质量事件;</w:t>
      </w:r>
    </w:p>
    <w:p w14:paraId="27436B13">
      <w:pPr>
        <w:spacing w:line="560" w:lineRule="exact"/>
        <w:ind w:firstLine="627" w:firstLineChars="196"/>
        <w:jc w:val="left"/>
        <w:rPr>
          <w:rFonts w:ascii="仿宋" w:hAnsi="仿宋" w:eastAsia="仿宋"/>
          <w:sz w:val="32"/>
          <w:szCs w:val="32"/>
        </w:rPr>
      </w:pPr>
      <w:r>
        <w:rPr>
          <w:rFonts w:hint="eastAsia" w:ascii="仿宋" w:hAnsi="仿宋" w:eastAsia="仿宋"/>
          <w:sz w:val="32"/>
          <w:szCs w:val="32"/>
        </w:rPr>
        <w:t>⑶考核期内未出现超越许可事项或使用无效、伪造、变造机动车维修经营许可证件，非法从事机动车维修经营的违法违章行为；</w:t>
      </w:r>
    </w:p>
    <w:p w14:paraId="506041A4">
      <w:pPr>
        <w:spacing w:line="560" w:lineRule="exact"/>
        <w:ind w:firstLine="627" w:firstLineChars="196"/>
        <w:jc w:val="left"/>
        <w:rPr>
          <w:rFonts w:ascii="仿宋" w:hAnsi="仿宋" w:eastAsia="仿宋"/>
          <w:sz w:val="32"/>
          <w:szCs w:val="32"/>
        </w:rPr>
      </w:pPr>
      <w:r>
        <w:rPr>
          <w:rFonts w:hint="eastAsia" w:ascii="仿宋" w:hAnsi="仿宋" w:eastAsia="仿宋"/>
          <w:sz w:val="32"/>
          <w:szCs w:val="32"/>
        </w:rPr>
        <w:t>⑷考核期内未出现使用假冒伪劣配件维修机动车、承修已报废的机动车、擅自改装机动车或利用配件拼装机动车的违法违章行为；</w:t>
      </w:r>
    </w:p>
    <w:p w14:paraId="3DC29687">
      <w:pPr>
        <w:spacing w:line="560" w:lineRule="exact"/>
        <w:ind w:firstLine="627" w:firstLineChars="196"/>
        <w:jc w:val="left"/>
        <w:rPr>
          <w:rFonts w:ascii="仿宋" w:hAnsi="仿宋" w:eastAsia="仿宋"/>
          <w:sz w:val="32"/>
          <w:szCs w:val="32"/>
        </w:rPr>
      </w:pPr>
      <w:r>
        <w:rPr>
          <w:rFonts w:hint="eastAsia" w:ascii="仿宋" w:hAnsi="仿宋" w:eastAsia="仿宋"/>
          <w:sz w:val="32"/>
          <w:szCs w:val="32"/>
        </w:rPr>
        <w:t>⑸考核总分和加分合计不低于700分。</w:t>
      </w:r>
    </w:p>
    <w:p w14:paraId="730CC5DA">
      <w:pPr>
        <w:spacing w:line="560" w:lineRule="exact"/>
        <w:jc w:val="left"/>
        <w:rPr>
          <w:rFonts w:ascii="仿宋" w:hAnsi="仿宋" w:eastAsia="仿宋"/>
          <w:b/>
          <w:sz w:val="32"/>
          <w:szCs w:val="32"/>
        </w:rPr>
      </w:pPr>
      <w:r>
        <w:rPr>
          <w:rFonts w:hint="eastAsia" w:ascii="仿宋" w:hAnsi="仿宋" w:eastAsia="仿宋"/>
          <w:b/>
          <w:sz w:val="32"/>
          <w:szCs w:val="32"/>
        </w:rPr>
        <w:t>3、A级企业：</w:t>
      </w:r>
    </w:p>
    <w:p w14:paraId="2E4A2FB1">
      <w:pPr>
        <w:spacing w:line="560" w:lineRule="exact"/>
        <w:ind w:firstLine="627" w:firstLineChars="196"/>
        <w:jc w:val="left"/>
        <w:rPr>
          <w:rFonts w:ascii="仿宋" w:hAnsi="仿宋" w:eastAsia="仿宋"/>
          <w:sz w:val="32"/>
          <w:szCs w:val="32"/>
        </w:rPr>
      </w:pPr>
      <w:r>
        <w:rPr>
          <w:rFonts w:hint="eastAsia" w:ascii="仿宋" w:hAnsi="仿宋" w:eastAsia="仿宋"/>
          <w:sz w:val="32"/>
          <w:szCs w:val="32"/>
        </w:rPr>
        <w:t>⑴未达到AA级企业的考核条件；</w:t>
      </w:r>
    </w:p>
    <w:p w14:paraId="66054FBF">
      <w:pPr>
        <w:spacing w:line="560" w:lineRule="exact"/>
        <w:ind w:firstLine="627" w:firstLineChars="196"/>
        <w:jc w:val="left"/>
        <w:rPr>
          <w:rFonts w:ascii="仿宋" w:hAnsi="仿宋" w:eastAsia="仿宋"/>
          <w:sz w:val="32"/>
          <w:szCs w:val="32"/>
        </w:rPr>
      </w:pPr>
      <w:r>
        <w:rPr>
          <w:rFonts w:hint="eastAsia" w:ascii="仿宋" w:hAnsi="仿宋" w:eastAsia="仿宋"/>
          <w:sz w:val="32"/>
          <w:szCs w:val="32"/>
        </w:rPr>
        <w:t>⑵考核期内未发生一次死亡1人及以上的安全生产责任事故和特大恶性服务质量事件；</w:t>
      </w:r>
    </w:p>
    <w:p w14:paraId="74038BF2">
      <w:pPr>
        <w:spacing w:line="560" w:lineRule="exact"/>
        <w:ind w:firstLine="627" w:firstLineChars="196"/>
        <w:jc w:val="left"/>
        <w:rPr>
          <w:rFonts w:ascii="仿宋" w:hAnsi="仿宋" w:eastAsia="仿宋"/>
          <w:sz w:val="32"/>
          <w:szCs w:val="32"/>
        </w:rPr>
      </w:pPr>
      <w:r>
        <w:rPr>
          <w:rFonts w:hint="eastAsia" w:ascii="仿宋" w:hAnsi="仿宋" w:eastAsia="仿宋"/>
          <w:sz w:val="32"/>
          <w:szCs w:val="32"/>
        </w:rPr>
        <w:t>⑶考核期内未出现超越许可事项或使用无效、伪造、变造机动车维修经营许可证件，非法从事机动车维修经营的违法违章行为；</w:t>
      </w:r>
    </w:p>
    <w:p w14:paraId="52D611DD">
      <w:pPr>
        <w:spacing w:line="560" w:lineRule="exact"/>
        <w:ind w:firstLine="627" w:firstLineChars="196"/>
        <w:jc w:val="left"/>
        <w:rPr>
          <w:rFonts w:ascii="仿宋" w:hAnsi="仿宋" w:eastAsia="仿宋"/>
          <w:sz w:val="32"/>
          <w:szCs w:val="32"/>
        </w:rPr>
      </w:pPr>
      <w:r>
        <w:rPr>
          <w:rFonts w:hint="eastAsia" w:ascii="仿宋" w:hAnsi="仿宋" w:eastAsia="仿宋"/>
          <w:sz w:val="32"/>
          <w:szCs w:val="32"/>
        </w:rPr>
        <w:t>⑷考核期内未出现使用假冒伪劣配件维修机动车、承修已报废的机动车、擅自改装机动车或利用配件拼装机动车的违法违章行为；</w:t>
      </w:r>
    </w:p>
    <w:p w14:paraId="4E51FF97">
      <w:pPr>
        <w:spacing w:line="560" w:lineRule="exact"/>
        <w:ind w:firstLine="627" w:firstLineChars="196"/>
        <w:jc w:val="left"/>
        <w:rPr>
          <w:rFonts w:ascii="仿宋" w:hAnsi="仿宋" w:eastAsia="仿宋"/>
          <w:sz w:val="32"/>
          <w:szCs w:val="32"/>
        </w:rPr>
      </w:pPr>
      <w:r>
        <w:rPr>
          <w:rFonts w:hint="eastAsia" w:ascii="仿宋" w:hAnsi="仿宋" w:eastAsia="仿宋"/>
          <w:sz w:val="32"/>
          <w:szCs w:val="32"/>
        </w:rPr>
        <w:t>⑸考核总分和加分合计不低于600分。</w:t>
      </w:r>
    </w:p>
    <w:p w14:paraId="27BB6B50">
      <w:pPr>
        <w:spacing w:line="560" w:lineRule="exact"/>
        <w:jc w:val="left"/>
        <w:rPr>
          <w:rFonts w:ascii="仿宋" w:hAnsi="仿宋" w:eastAsia="仿宋"/>
          <w:b/>
          <w:sz w:val="32"/>
          <w:szCs w:val="32"/>
        </w:rPr>
      </w:pPr>
      <w:r>
        <w:rPr>
          <w:rFonts w:hint="eastAsia" w:ascii="仿宋" w:hAnsi="仿宋" w:eastAsia="仿宋"/>
          <w:b/>
          <w:sz w:val="32"/>
          <w:szCs w:val="32"/>
        </w:rPr>
        <w:t>4、B级企业：</w:t>
      </w:r>
    </w:p>
    <w:p w14:paraId="2CDF42BE">
      <w:pPr>
        <w:spacing w:line="560" w:lineRule="exact"/>
        <w:ind w:firstLine="627" w:firstLineChars="196"/>
        <w:jc w:val="left"/>
        <w:rPr>
          <w:rFonts w:ascii="仿宋" w:hAnsi="仿宋" w:eastAsia="仿宋"/>
          <w:sz w:val="32"/>
          <w:szCs w:val="32"/>
        </w:rPr>
      </w:pPr>
      <w:r>
        <w:rPr>
          <w:rFonts w:hint="eastAsia" w:ascii="仿宋" w:hAnsi="仿宋" w:eastAsia="仿宋"/>
          <w:sz w:val="32"/>
          <w:szCs w:val="32"/>
        </w:rPr>
        <w:t>考核期内有下列情形之一的，质量信誉等级为B级：</w:t>
      </w:r>
    </w:p>
    <w:p w14:paraId="303B0DB3">
      <w:pPr>
        <w:spacing w:line="560" w:lineRule="exact"/>
        <w:ind w:firstLine="627" w:firstLineChars="196"/>
        <w:jc w:val="left"/>
        <w:rPr>
          <w:rFonts w:ascii="仿宋" w:hAnsi="仿宋" w:eastAsia="仿宋"/>
          <w:sz w:val="32"/>
          <w:szCs w:val="32"/>
        </w:rPr>
      </w:pPr>
      <w:r>
        <w:rPr>
          <w:rFonts w:hint="eastAsia" w:ascii="仿宋" w:hAnsi="仿宋" w:eastAsia="仿宋"/>
          <w:sz w:val="32"/>
          <w:szCs w:val="32"/>
        </w:rPr>
        <w:t>⑴发生一次死亡1人及以上的安全生产责任事故或特大恶性服务质量事件；</w:t>
      </w:r>
    </w:p>
    <w:p w14:paraId="7C17D2C1">
      <w:pPr>
        <w:spacing w:line="560" w:lineRule="exact"/>
        <w:ind w:firstLine="627" w:firstLineChars="196"/>
        <w:jc w:val="left"/>
        <w:rPr>
          <w:rFonts w:ascii="仿宋" w:hAnsi="仿宋" w:eastAsia="仿宋"/>
          <w:sz w:val="32"/>
          <w:szCs w:val="32"/>
        </w:rPr>
      </w:pPr>
      <w:r>
        <w:rPr>
          <w:rFonts w:hint="eastAsia" w:ascii="仿宋" w:hAnsi="仿宋" w:eastAsia="仿宋"/>
          <w:sz w:val="32"/>
          <w:szCs w:val="32"/>
        </w:rPr>
        <w:t xml:space="preserve">⑵出现超越许可事项或使用无效、伪造、变造机动车维修经营许可证件，非法从事机动车维修经营的违法违章行为；  </w:t>
      </w:r>
    </w:p>
    <w:p w14:paraId="1706351D">
      <w:pPr>
        <w:spacing w:line="560" w:lineRule="exact"/>
        <w:ind w:firstLine="160" w:firstLineChars="50"/>
        <w:jc w:val="left"/>
        <w:rPr>
          <w:rFonts w:ascii="仿宋" w:hAnsi="仿宋" w:eastAsia="仿宋"/>
          <w:sz w:val="32"/>
          <w:szCs w:val="32"/>
        </w:rPr>
      </w:pPr>
      <w:r>
        <w:rPr>
          <w:rFonts w:hint="eastAsia" w:ascii="仿宋" w:hAnsi="仿宋" w:eastAsia="仿宋"/>
          <w:sz w:val="32"/>
          <w:szCs w:val="32"/>
        </w:rPr>
        <w:t xml:space="preserve">   ⑶出现使用假冒伪劣配件维修机动车、承修已报废的机动车、擅自改装机动车或利用配件拼装机动车的违法违章行为；</w:t>
      </w:r>
    </w:p>
    <w:p w14:paraId="7849C2B9">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⑷考核总分和加分合计低于600分。</w:t>
      </w:r>
    </w:p>
    <w:p w14:paraId="37FCF9E1">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重大恶性服务质量事件是指由于企业原因，对社会造成不良影响，而受到市级交通主管部门或者交通运输局通报批评的服务质量事件；特大恶性服务质量事件是指由于企业原因，对社会造成恶劣影响，而受到省级以上交通主管部门或者交通运输局通报批评的服务质量事件。</w:t>
      </w:r>
    </w:p>
    <w:p w14:paraId="22C9EB79">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对于考核总分和加分合计低于600分的企业，</w:t>
      </w:r>
      <w:r>
        <w:rPr>
          <w:rFonts w:hint="eastAsia" w:ascii="仿宋" w:hAnsi="仿宋" w:eastAsia="仿宋"/>
          <w:sz w:val="32"/>
          <w:szCs w:val="32"/>
          <w:lang w:eastAsia="zh-CN"/>
        </w:rPr>
        <w:t>市行监科</w:t>
      </w:r>
      <w:r>
        <w:rPr>
          <w:rFonts w:hint="eastAsia" w:ascii="仿宋" w:hAnsi="仿宋" w:eastAsia="仿宋"/>
          <w:sz w:val="32"/>
          <w:szCs w:val="32"/>
        </w:rPr>
        <w:t>将责令其限期整改（时限为一个月），整改完毕需重新考核，仍不合格的将</w:t>
      </w:r>
      <w:r>
        <w:rPr>
          <w:rFonts w:hint="eastAsia" w:ascii="仿宋" w:hAnsi="仿宋" w:eastAsia="仿宋"/>
          <w:sz w:val="32"/>
          <w:szCs w:val="32"/>
          <w:lang w:eastAsia="zh-CN"/>
        </w:rPr>
        <w:t>抄告执法部门给予</w:t>
      </w:r>
      <w:r>
        <w:rPr>
          <w:rFonts w:hint="eastAsia" w:ascii="仿宋" w:hAnsi="仿宋" w:eastAsia="仿宋"/>
          <w:sz w:val="32"/>
          <w:szCs w:val="32"/>
        </w:rPr>
        <w:t>停业整顿。本次考核中成绩突出的，</w:t>
      </w:r>
      <w:r>
        <w:rPr>
          <w:rFonts w:hint="eastAsia" w:ascii="仿宋" w:hAnsi="仿宋" w:eastAsia="仿宋"/>
          <w:sz w:val="32"/>
          <w:szCs w:val="32"/>
          <w:lang w:eastAsia="zh-CN"/>
        </w:rPr>
        <w:t>将</w:t>
      </w:r>
      <w:r>
        <w:rPr>
          <w:rFonts w:hint="eastAsia" w:ascii="仿宋" w:hAnsi="仿宋" w:eastAsia="仿宋"/>
          <w:sz w:val="32"/>
          <w:szCs w:val="32"/>
        </w:rPr>
        <w:t>作为企业年度评优的重要依据。对于不按要求参加年度质量信誉考核或者不按要求提供质量信誉考核材料的，该企业的年度质量信誉考核为不合格。</w:t>
      </w:r>
    </w:p>
    <w:p w14:paraId="0EC3FE33">
      <w:pPr>
        <w:pStyle w:val="2"/>
        <w:snapToGrid w:val="0"/>
        <w:spacing w:line="240" w:lineRule="auto"/>
        <w:rPr>
          <w:rFonts w:ascii="仿宋_GB2312" w:hAnsi="宋体" w:eastAsia="仿宋_GB2312"/>
          <w:b w:val="0"/>
          <w:bCs w:val="0"/>
          <w:sz w:val="30"/>
          <w:szCs w:val="30"/>
        </w:rPr>
      </w:pPr>
      <w:r>
        <w:rPr>
          <w:rFonts w:hint="eastAsia" w:ascii="仿宋_GB2312" w:hAnsi="宋体" w:eastAsia="仿宋_GB2312"/>
          <w:b w:val="0"/>
          <w:bCs w:val="0"/>
          <w:sz w:val="30"/>
          <w:szCs w:val="30"/>
        </w:rPr>
        <w:t>附件</w:t>
      </w:r>
      <w:r>
        <w:rPr>
          <w:rFonts w:hint="eastAsia" w:ascii="仿宋_GB2312" w:hAnsi="宋体" w:eastAsia="仿宋_GB2312"/>
          <w:b w:val="0"/>
          <w:bCs w:val="0"/>
          <w:sz w:val="30"/>
          <w:szCs w:val="30"/>
          <w:lang w:val="en-US" w:eastAsia="zh-CN"/>
        </w:rPr>
        <w:t>5</w:t>
      </w:r>
      <w:r>
        <w:rPr>
          <w:rFonts w:hint="eastAsia" w:ascii="仿宋_GB2312" w:hAnsi="宋体" w:eastAsia="仿宋_GB2312"/>
          <w:b w:val="0"/>
          <w:bCs w:val="0"/>
          <w:sz w:val="30"/>
          <w:szCs w:val="30"/>
        </w:rPr>
        <w:t>：</w:t>
      </w:r>
    </w:p>
    <w:p w14:paraId="77AD93A5">
      <w:pPr>
        <w:pStyle w:val="2"/>
        <w:snapToGrid w:val="0"/>
        <w:spacing w:line="240" w:lineRule="auto"/>
        <w:jc w:val="center"/>
        <w:rPr>
          <w:rFonts w:ascii="仿宋_GB2312" w:eastAsia="仿宋_GB2312"/>
          <w:b w:val="0"/>
          <w:sz w:val="72"/>
          <w:szCs w:val="72"/>
        </w:rPr>
      </w:pPr>
      <w:r>
        <w:rPr>
          <w:rFonts w:hint="eastAsia" w:ascii="仿宋_GB2312" w:eastAsia="仿宋_GB2312"/>
          <w:b w:val="0"/>
          <w:sz w:val="72"/>
          <w:szCs w:val="72"/>
        </w:rPr>
        <w:t>维修业户质量信誉档案</w:t>
      </w:r>
    </w:p>
    <w:p w14:paraId="314F1F0D">
      <w:pPr>
        <w:pStyle w:val="2"/>
        <w:snapToGrid w:val="0"/>
        <w:spacing w:line="240" w:lineRule="auto"/>
        <w:jc w:val="center"/>
        <w:rPr>
          <w:rFonts w:ascii="仿宋_GB2312" w:eastAsia="仿宋_GB2312"/>
          <w:b w:val="0"/>
          <w:sz w:val="48"/>
          <w:szCs w:val="48"/>
        </w:rPr>
      </w:pPr>
    </w:p>
    <w:p w14:paraId="5CF424FC">
      <w:pPr>
        <w:pStyle w:val="2"/>
        <w:snapToGrid w:val="0"/>
        <w:spacing w:line="360" w:lineRule="auto"/>
        <w:ind w:firstLine="2512" w:firstLineChars="698"/>
        <w:rPr>
          <w:rFonts w:ascii="仿宋_GB2312" w:hAnsi="宋体" w:eastAsia="仿宋_GB2312" w:cs="宋体"/>
          <w:b w:val="0"/>
          <w:sz w:val="36"/>
          <w:szCs w:val="36"/>
        </w:rPr>
      </w:pPr>
      <w:r>
        <w:rPr>
          <w:rFonts w:hint="eastAsia" w:ascii="仿宋_GB2312" w:eastAsia="仿宋_GB2312"/>
          <w:b w:val="0"/>
          <w:sz w:val="36"/>
          <w:szCs w:val="36"/>
        </w:rPr>
        <w:t xml:space="preserve">业户名称：                               </w:t>
      </w:r>
    </w:p>
    <w:p w14:paraId="2CDA5601">
      <w:pPr>
        <w:pStyle w:val="2"/>
        <w:snapToGrid w:val="0"/>
        <w:spacing w:line="360" w:lineRule="auto"/>
        <w:ind w:firstLine="2502" w:firstLineChars="695"/>
        <w:rPr>
          <w:rFonts w:ascii="仿宋_GB2312" w:eastAsia="仿宋_GB2312"/>
          <w:b w:val="0"/>
          <w:sz w:val="36"/>
          <w:szCs w:val="36"/>
        </w:rPr>
      </w:pPr>
      <w:r>
        <w:rPr>
          <w:rFonts w:hint="eastAsia" w:ascii="仿宋_GB2312" w:eastAsia="仿宋_GB2312"/>
          <w:b w:val="0"/>
          <w:sz w:val="36"/>
          <w:szCs w:val="36"/>
        </w:rPr>
        <w:t xml:space="preserve">经营地址：                          </w:t>
      </w:r>
    </w:p>
    <w:p w14:paraId="3B45EC7F">
      <w:pPr>
        <w:pStyle w:val="2"/>
        <w:snapToGrid w:val="0"/>
        <w:spacing w:line="360" w:lineRule="auto"/>
        <w:ind w:firstLine="2498" w:firstLineChars="694"/>
        <w:rPr>
          <w:rFonts w:ascii="仿宋_GB2312" w:eastAsia="仿宋_GB2312"/>
          <w:b w:val="0"/>
          <w:sz w:val="36"/>
          <w:szCs w:val="36"/>
        </w:rPr>
      </w:pPr>
      <w:r>
        <w:rPr>
          <w:rFonts w:hint="eastAsia" w:ascii="仿宋_GB2312" w:eastAsia="仿宋_GB2312"/>
          <w:b w:val="0"/>
          <w:sz w:val="36"/>
          <w:szCs w:val="36"/>
        </w:rPr>
        <w:t>法定代表人：</w:t>
      </w:r>
    </w:p>
    <w:p w14:paraId="541405BB">
      <w:pPr>
        <w:pStyle w:val="2"/>
        <w:snapToGrid w:val="0"/>
        <w:spacing w:line="360" w:lineRule="auto"/>
        <w:ind w:firstLine="2502" w:firstLineChars="695"/>
        <w:rPr>
          <w:rFonts w:ascii="仿宋_GB2312" w:eastAsia="仿宋_GB2312"/>
          <w:b w:val="0"/>
          <w:sz w:val="48"/>
          <w:szCs w:val="48"/>
        </w:rPr>
      </w:pPr>
      <w:r>
        <w:rPr>
          <w:rFonts w:hint="eastAsia" w:ascii="仿宋_GB2312" w:eastAsia="仿宋_GB2312"/>
          <w:b w:val="0"/>
          <w:sz w:val="36"/>
          <w:szCs w:val="36"/>
        </w:rPr>
        <w:t xml:space="preserve">经营类别： </w:t>
      </w:r>
      <w:r>
        <w:rPr>
          <w:rFonts w:hint="eastAsia" w:ascii="仿宋_GB2312" w:eastAsia="仿宋_GB2312"/>
          <w:b w:val="0"/>
          <w:sz w:val="48"/>
          <w:szCs w:val="48"/>
        </w:rPr>
        <w:t xml:space="preserve">      </w:t>
      </w:r>
      <w:r>
        <w:rPr>
          <w:rFonts w:hint="eastAsia" w:ascii="仿宋_GB2312" w:eastAsia="仿宋_GB2312"/>
          <w:b w:val="0"/>
          <w:sz w:val="36"/>
          <w:szCs w:val="36"/>
        </w:rPr>
        <w:t>经营范围</w:t>
      </w:r>
      <w:r>
        <w:rPr>
          <w:rFonts w:hint="eastAsia" w:ascii="仿宋_GB2312" w:eastAsia="仿宋_GB2312"/>
          <w:b w:val="0"/>
          <w:sz w:val="48"/>
          <w:szCs w:val="48"/>
        </w:rPr>
        <w:t xml:space="preserve">：                  </w:t>
      </w:r>
    </w:p>
    <w:p w14:paraId="735E13A7">
      <w:pPr>
        <w:pStyle w:val="2"/>
        <w:snapToGrid w:val="0"/>
        <w:spacing w:line="360" w:lineRule="auto"/>
        <w:jc w:val="center"/>
        <w:rPr>
          <w:rFonts w:ascii="仿宋_GB2312" w:eastAsia="仿宋_GB2312"/>
          <w:b w:val="0"/>
          <w:sz w:val="36"/>
          <w:szCs w:val="36"/>
        </w:rPr>
      </w:pPr>
      <w:r>
        <w:rPr>
          <w:rFonts w:hint="eastAsia" w:ascii="仿宋_GB2312" w:eastAsia="仿宋_GB2312"/>
          <w:b w:val="0"/>
          <w:sz w:val="36"/>
          <w:szCs w:val="36"/>
        </w:rPr>
        <w:t xml:space="preserve">开业日期：    </w:t>
      </w:r>
      <w:r>
        <w:rPr>
          <w:rFonts w:hint="eastAsia" w:ascii="仿宋_GB2312" w:eastAsia="仿宋_GB2312"/>
          <w:b w:val="0"/>
        </w:rPr>
        <w:t>年   月   日</w:t>
      </w:r>
      <w:r>
        <w:rPr>
          <w:rFonts w:hint="eastAsia" w:ascii="仿宋_GB2312" w:eastAsia="仿宋_GB2312"/>
          <w:b w:val="0"/>
          <w:sz w:val="36"/>
          <w:szCs w:val="36"/>
        </w:rPr>
        <w:t xml:space="preserve">    建档日期：    </w:t>
      </w:r>
      <w:r>
        <w:rPr>
          <w:rFonts w:hint="eastAsia" w:ascii="仿宋_GB2312" w:eastAsia="仿宋_GB2312"/>
          <w:b w:val="0"/>
        </w:rPr>
        <w:t>年   月   日</w:t>
      </w:r>
    </w:p>
    <w:p w14:paraId="539CA3EE">
      <w:pPr>
        <w:pStyle w:val="2"/>
        <w:snapToGrid w:val="0"/>
        <w:spacing w:line="240" w:lineRule="auto"/>
        <w:jc w:val="center"/>
        <w:rPr>
          <w:rFonts w:ascii="仿宋_GB2312" w:eastAsia="仿宋_GB2312"/>
          <w:sz w:val="48"/>
          <w:szCs w:val="48"/>
        </w:rPr>
      </w:pPr>
    </w:p>
    <w:p w14:paraId="11659223">
      <w:pPr>
        <w:pStyle w:val="2"/>
        <w:snapToGrid w:val="0"/>
        <w:spacing w:line="240" w:lineRule="auto"/>
        <w:jc w:val="center"/>
        <w:rPr>
          <w:rFonts w:ascii="仿宋_GB2312" w:eastAsia="仿宋_GB2312"/>
          <w:sz w:val="52"/>
          <w:szCs w:val="52"/>
        </w:rPr>
      </w:pPr>
    </w:p>
    <w:p w14:paraId="5712E7B3">
      <w:pPr>
        <w:pStyle w:val="2"/>
        <w:snapToGrid w:val="0"/>
        <w:spacing w:line="240" w:lineRule="auto"/>
        <w:jc w:val="center"/>
        <w:rPr>
          <w:rFonts w:ascii="仿宋_GB2312" w:eastAsia="仿宋_GB2312"/>
          <w:sz w:val="52"/>
          <w:szCs w:val="52"/>
        </w:rPr>
      </w:pPr>
      <w:r>
        <w:rPr>
          <w:rFonts w:hint="eastAsia" w:ascii="仿宋_GB2312" w:eastAsia="仿宋_GB2312"/>
          <w:sz w:val="52"/>
          <w:szCs w:val="52"/>
        </w:rPr>
        <w:t>说   明</w:t>
      </w:r>
    </w:p>
    <w:p w14:paraId="2614F0D6">
      <w:pPr>
        <w:pStyle w:val="2"/>
        <w:snapToGrid w:val="0"/>
        <w:spacing w:line="240" w:lineRule="auto"/>
        <w:rPr>
          <w:rFonts w:ascii="仿宋_GB2312" w:eastAsia="仿宋_GB2312"/>
          <w:sz w:val="36"/>
          <w:szCs w:val="36"/>
        </w:rPr>
      </w:pPr>
      <w:r>
        <w:rPr>
          <w:rFonts w:hint="eastAsia" w:ascii="仿宋_GB2312" w:eastAsia="仿宋_GB2312"/>
          <w:sz w:val="36"/>
          <w:szCs w:val="36"/>
        </w:rPr>
        <w:t>档案主要内容包括：</w:t>
      </w:r>
    </w:p>
    <w:p w14:paraId="0D6A9B7A">
      <w:pPr>
        <w:pStyle w:val="2"/>
        <w:snapToGrid w:val="0"/>
        <w:spacing w:line="240" w:lineRule="auto"/>
        <w:ind w:left="470" w:hanging="470" w:hangingChars="147"/>
        <w:rPr>
          <w:rFonts w:ascii="仿宋_GB2312" w:eastAsia="仿宋_GB2312"/>
          <w:b w:val="0"/>
        </w:rPr>
      </w:pPr>
      <w:r>
        <w:rPr>
          <w:rFonts w:hint="eastAsia" w:ascii="仿宋_GB2312" w:eastAsia="仿宋_GB2312"/>
          <w:b w:val="0"/>
        </w:rPr>
        <w:t>1、企业基本情况，包括企业名称、法人代表名称、机动车维修备案表、工商执照、分公司名称及所在地、从业人员情况等；</w:t>
      </w:r>
    </w:p>
    <w:p w14:paraId="2DE3FD12">
      <w:pPr>
        <w:pStyle w:val="2"/>
        <w:snapToGrid w:val="0"/>
        <w:spacing w:line="240" w:lineRule="auto"/>
        <w:rPr>
          <w:rFonts w:ascii="仿宋_GB2312" w:eastAsia="仿宋_GB2312"/>
          <w:b w:val="0"/>
        </w:rPr>
      </w:pPr>
      <w:r>
        <w:rPr>
          <w:rFonts w:hint="eastAsia" w:ascii="仿宋_GB2312" w:eastAsia="仿宋_GB2312"/>
          <w:b w:val="0"/>
        </w:rPr>
        <w:t>2、安全生产事故记录，包括每次事故的时间、地点、事故原因、死伤人数、经济损失及处理情况；</w:t>
      </w:r>
    </w:p>
    <w:p w14:paraId="671814CC">
      <w:pPr>
        <w:pStyle w:val="2"/>
        <w:snapToGrid w:val="0"/>
        <w:spacing w:line="240" w:lineRule="auto"/>
        <w:rPr>
          <w:rFonts w:ascii="仿宋_GB2312" w:eastAsia="仿宋_GB2312"/>
          <w:b w:val="0"/>
        </w:rPr>
      </w:pPr>
      <w:r>
        <w:rPr>
          <w:rFonts w:hint="eastAsia" w:ascii="仿宋_GB2312" w:eastAsia="仿宋_GB2312"/>
          <w:b w:val="0"/>
        </w:rPr>
        <w:t>3、服务质量事件记录，包括每次事件的时间、原因、社会影响、通报部门或机构；</w:t>
      </w:r>
    </w:p>
    <w:p w14:paraId="2CE3EB42">
      <w:pPr>
        <w:pStyle w:val="2"/>
        <w:snapToGrid w:val="0"/>
        <w:spacing w:line="240" w:lineRule="auto"/>
        <w:rPr>
          <w:rFonts w:ascii="仿宋_GB2312" w:eastAsia="仿宋_GB2312"/>
          <w:b w:val="0"/>
        </w:rPr>
      </w:pPr>
      <w:r>
        <w:rPr>
          <w:rFonts w:hint="eastAsia" w:ascii="仿宋_GB2312" w:eastAsia="仿宋_GB2312"/>
          <w:b w:val="0"/>
        </w:rPr>
        <w:t>4、违章经营情况，包括每次违章经营的时间、责任人、违章事实、查处机关、行政处罚和通报情况；</w:t>
      </w:r>
    </w:p>
    <w:p w14:paraId="77C26660">
      <w:pPr>
        <w:pStyle w:val="2"/>
        <w:snapToGrid w:val="0"/>
        <w:spacing w:line="240" w:lineRule="auto"/>
        <w:ind w:left="470" w:hanging="470" w:hangingChars="147"/>
        <w:rPr>
          <w:rFonts w:ascii="仿宋_GB2312" w:eastAsia="仿宋_GB2312"/>
          <w:b w:val="0"/>
        </w:rPr>
      </w:pPr>
      <w:r>
        <w:rPr>
          <w:rFonts w:hint="eastAsia" w:ascii="仿宋_GB2312" w:eastAsia="仿宋_GB2312"/>
          <w:b w:val="0"/>
        </w:rPr>
        <w:t>5、投诉情况，包括每次投诉的投诉人、投诉内容、受理部门、投诉方式、曝光媒体名称、社会影响及处理等情况；</w:t>
      </w:r>
    </w:p>
    <w:p w14:paraId="5BDDBE7D">
      <w:pPr>
        <w:pStyle w:val="2"/>
        <w:snapToGrid w:val="0"/>
        <w:spacing w:line="240" w:lineRule="auto"/>
        <w:ind w:left="470" w:hanging="470" w:hangingChars="147"/>
        <w:rPr>
          <w:rFonts w:ascii="仿宋_GB2312" w:eastAsia="仿宋_GB2312"/>
          <w:b w:val="0"/>
        </w:rPr>
      </w:pPr>
      <w:r>
        <w:rPr>
          <w:rFonts w:hint="eastAsia" w:ascii="仿宋_GB2312" w:eastAsia="仿宋_GB2312"/>
          <w:b w:val="0"/>
        </w:rPr>
        <w:t>6、企业管理情况，包括质量信誉档案建立情况、连锁经营情况、服务人员统一标志及示证上岗情况，以及获得市厅级以上集体荣誉称号的情况。</w:t>
      </w:r>
    </w:p>
    <w:p w14:paraId="5A984911">
      <w:pPr>
        <w:pStyle w:val="2"/>
        <w:snapToGrid w:val="0"/>
        <w:spacing w:line="240" w:lineRule="auto"/>
        <w:jc w:val="center"/>
        <w:rPr>
          <w:rFonts w:ascii="仿宋_GB2312" w:eastAsia="仿宋_GB2312"/>
        </w:rPr>
      </w:pPr>
    </w:p>
    <w:p w14:paraId="2908181E">
      <w:pPr>
        <w:pStyle w:val="2"/>
        <w:snapToGrid w:val="0"/>
        <w:spacing w:line="240" w:lineRule="auto"/>
        <w:jc w:val="center"/>
        <w:rPr>
          <w:rFonts w:ascii="仿宋_GB2312" w:eastAsia="仿宋_GB2312"/>
        </w:rPr>
      </w:pPr>
    </w:p>
    <w:p w14:paraId="5B7C7317">
      <w:pPr>
        <w:pStyle w:val="2"/>
        <w:snapToGrid w:val="0"/>
        <w:spacing w:line="240" w:lineRule="auto"/>
        <w:jc w:val="both"/>
        <w:rPr>
          <w:rFonts w:ascii="仿宋_GB2312" w:eastAsia="仿宋_GB2312"/>
          <w:sz w:val="48"/>
          <w:szCs w:val="48"/>
        </w:rPr>
      </w:pPr>
    </w:p>
    <w:p w14:paraId="1CB14E81">
      <w:pPr>
        <w:sectPr>
          <w:headerReference r:id="rId9" w:type="default"/>
          <w:pgSz w:w="16838" w:h="11906" w:orient="landscape"/>
          <w:pgMar w:top="1134" w:right="1134" w:bottom="1134" w:left="1134" w:header="851" w:footer="992" w:gutter="0"/>
          <w:cols w:space="425" w:num="1"/>
          <w:docGrid w:type="lines" w:linePitch="312" w:charSpace="0"/>
        </w:sectPr>
      </w:pPr>
    </w:p>
    <w:p w14:paraId="41BC4085">
      <w:pPr>
        <w:jc w:val="center"/>
        <w:rPr>
          <w:rFonts w:ascii="仿宋_GB2312" w:hAnsi="宋体" w:eastAsia="仿宋_GB2312"/>
          <w:b/>
          <w:sz w:val="36"/>
          <w:szCs w:val="36"/>
        </w:rPr>
      </w:pPr>
      <w:r>
        <w:rPr>
          <w:rFonts w:hint="eastAsia" w:ascii="仿宋_GB2312" w:hAnsi="宋体" w:eastAsia="仿宋_GB2312"/>
          <w:b/>
          <w:sz w:val="36"/>
          <w:szCs w:val="36"/>
        </w:rPr>
        <w:t>机动车维修业户质量信誉考核档案</w:t>
      </w:r>
    </w:p>
    <w:p w14:paraId="3581AF93">
      <w:pPr>
        <w:jc w:val="center"/>
        <w:rPr>
          <w:rFonts w:ascii="仿宋_GB2312" w:eastAsia="仿宋_GB2312"/>
          <w:sz w:val="30"/>
          <w:szCs w:val="30"/>
        </w:rPr>
      </w:pPr>
      <w:r>
        <w:rPr>
          <w:rFonts w:hint="eastAsia" w:ascii="仿宋_GB2312" w:eastAsia="仿宋_GB2312"/>
          <w:sz w:val="30"/>
          <w:szCs w:val="30"/>
        </w:rPr>
        <w:t>经营基本情况表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183"/>
        <w:gridCol w:w="898"/>
        <w:gridCol w:w="362"/>
        <w:gridCol w:w="1078"/>
        <w:gridCol w:w="362"/>
        <w:gridCol w:w="270"/>
        <w:gridCol w:w="90"/>
        <w:gridCol w:w="540"/>
        <w:gridCol w:w="720"/>
        <w:gridCol w:w="360"/>
        <w:gridCol w:w="639"/>
        <w:gridCol w:w="261"/>
        <w:gridCol w:w="360"/>
        <w:gridCol w:w="1732"/>
      </w:tblGrid>
      <w:tr w14:paraId="4AA0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gridSpan w:val="15"/>
            <w:tcBorders>
              <w:top w:val="single" w:color="auto" w:sz="8" w:space="0"/>
              <w:left w:val="single" w:color="auto" w:sz="8" w:space="0"/>
              <w:right w:val="single" w:color="auto" w:sz="8" w:space="0"/>
            </w:tcBorders>
          </w:tcPr>
          <w:p w14:paraId="01BC628D">
            <w:pPr>
              <w:spacing w:line="380" w:lineRule="exact"/>
              <w:jc w:val="center"/>
              <w:rPr>
                <w:rFonts w:ascii="仿宋_GB2312" w:eastAsia="仿宋_GB2312"/>
                <w:b/>
                <w:sz w:val="24"/>
              </w:rPr>
            </w:pPr>
            <w:r>
              <w:rPr>
                <w:rFonts w:hint="eastAsia" w:ascii="仿宋_GB2312" w:eastAsia="仿宋_GB2312"/>
                <w:b/>
                <w:sz w:val="24"/>
              </w:rPr>
              <w:t>基本情况</w:t>
            </w:r>
          </w:p>
        </w:tc>
      </w:tr>
      <w:tr w14:paraId="45E9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tcBorders>
              <w:left w:val="single" w:color="auto" w:sz="8" w:space="0"/>
            </w:tcBorders>
          </w:tcPr>
          <w:p w14:paraId="5F686186">
            <w:pPr>
              <w:spacing w:line="380" w:lineRule="exact"/>
              <w:jc w:val="center"/>
              <w:rPr>
                <w:rFonts w:ascii="仿宋_GB2312" w:eastAsia="仿宋_GB2312"/>
                <w:sz w:val="24"/>
              </w:rPr>
            </w:pPr>
            <w:r>
              <w:rPr>
                <w:rFonts w:hint="eastAsia" w:ascii="仿宋_GB2312" w:eastAsia="仿宋_GB2312"/>
                <w:sz w:val="24"/>
              </w:rPr>
              <w:t>企业名称</w:t>
            </w:r>
          </w:p>
        </w:tc>
        <w:tc>
          <w:tcPr>
            <w:tcW w:w="7855" w:type="dxa"/>
            <w:gridSpan w:val="14"/>
            <w:tcBorders>
              <w:right w:val="single" w:color="auto" w:sz="8" w:space="0"/>
            </w:tcBorders>
          </w:tcPr>
          <w:p w14:paraId="018AD176">
            <w:pPr>
              <w:spacing w:line="380" w:lineRule="exact"/>
              <w:rPr>
                <w:rFonts w:ascii="仿宋_GB2312" w:eastAsia="仿宋_GB2312"/>
                <w:sz w:val="24"/>
              </w:rPr>
            </w:pPr>
          </w:p>
        </w:tc>
      </w:tr>
      <w:tr w14:paraId="7235F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tcBorders>
              <w:left w:val="single" w:color="auto" w:sz="8" w:space="0"/>
            </w:tcBorders>
          </w:tcPr>
          <w:p w14:paraId="311EC9CA">
            <w:pPr>
              <w:spacing w:line="380" w:lineRule="exact"/>
              <w:jc w:val="center"/>
              <w:rPr>
                <w:rFonts w:ascii="仿宋_GB2312" w:eastAsia="仿宋_GB2312"/>
                <w:sz w:val="24"/>
              </w:rPr>
            </w:pPr>
            <w:r>
              <w:rPr>
                <w:rFonts w:hint="eastAsia" w:ascii="仿宋_GB2312" w:eastAsia="仿宋_GB2312"/>
                <w:sz w:val="24"/>
              </w:rPr>
              <w:t>法人代表</w:t>
            </w:r>
          </w:p>
        </w:tc>
        <w:tc>
          <w:tcPr>
            <w:tcW w:w="2521" w:type="dxa"/>
            <w:gridSpan w:val="4"/>
          </w:tcPr>
          <w:p w14:paraId="7F4A532B">
            <w:pPr>
              <w:spacing w:line="380" w:lineRule="exact"/>
              <w:rPr>
                <w:rFonts w:ascii="仿宋_GB2312" w:eastAsia="仿宋_GB2312"/>
                <w:sz w:val="24"/>
              </w:rPr>
            </w:pPr>
          </w:p>
        </w:tc>
        <w:tc>
          <w:tcPr>
            <w:tcW w:w="2342" w:type="dxa"/>
            <w:gridSpan w:val="6"/>
          </w:tcPr>
          <w:p w14:paraId="1A8202AE">
            <w:pPr>
              <w:spacing w:line="380" w:lineRule="exact"/>
              <w:rPr>
                <w:rFonts w:ascii="仿宋_GB2312" w:eastAsia="仿宋_GB2312"/>
                <w:sz w:val="24"/>
              </w:rPr>
            </w:pPr>
            <w:r>
              <w:rPr>
                <w:rFonts w:hint="eastAsia" w:ascii="仿宋_GB2312" w:eastAsia="仿宋_GB2312"/>
                <w:sz w:val="24"/>
              </w:rPr>
              <w:t>道路运输备案号</w:t>
            </w:r>
          </w:p>
        </w:tc>
        <w:tc>
          <w:tcPr>
            <w:tcW w:w="2992" w:type="dxa"/>
            <w:gridSpan w:val="4"/>
            <w:tcBorders>
              <w:right w:val="single" w:color="auto" w:sz="8" w:space="0"/>
            </w:tcBorders>
          </w:tcPr>
          <w:p w14:paraId="4465AB97">
            <w:pPr>
              <w:spacing w:line="380" w:lineRule="exact"/>
              <w:rPr>
                <w:rFonts w:ascii="仿宋_GB2312" w:eastAsia="仿宋_GB2312"/>
                <w:sz w:val="24"/>
              </w:rPr>
            </w:pPr>
          </w:p>
        </w:tc>
      </w:tr>
      <w:tr w14:paraId="223F0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tcBorders>
              <w:left w:val="single" w:color="auto" w:sz="8" w:space="0"/>
            </w:tcBorders>
          </w:tcPr>
          <w:p w14:paraId="2951887E">
            <w:pPr>
              <w:spacing w:line="380" w:lineRule="exact"/>
              <w:rPr>
                <w:rFonts w:ascii="仿宋_GB2312" w:eastAsia="仿宋_GB2312"/>
                <w:sz w:val="24"/>
              </w:rPr>
            </w:pPr>
            <w:r>
              <w:rPr>
                <w:rFonts w:hint="eastAsia" w:ascii="仿宋_GB2312" w:eastAsia="仿宋_GB2312"/>
                <w:sz w:val="24"/>
              </w:rPr>
              <w:t>工商执照号</w:t>
            </w:r>
          </w:p>
        </w:tc>
        <w:tc>
          <w:tcPr>
            <w:tcW w:w="2521" w:type="dxa"/>
            <w:gridSpan w:val="4"/>
          </w:tcPr>
          <w:p w14:paraId="675E0E0B">
            <w:pPr>
              <w:spacing w:line="380" w:lineRule="exact"/>
              <w:rPr>
                <w:rFonts w:ascii="仿宋_GB2312" w:eastAsia="仿宋_GB2312"/>
                <w:sz w:val="24"/>
              </w:rPr>
            </w:pPr>
          </w:p>
        </w:tc>
        <w:tc>
          <w:tcPr>
            <w:tcW w:w="1262" w:type="dxa"/>
            <w:gridSpan w:val="4"/>
          </w:tcPr>
          <w:p w14:paraId="26AF2992">
            <w:pPr>
              <w:spacing w:line="380" w:lineRule="exact"/>
              <w:rPr>
                <w:rFonts w:ascii="仿宋_GB2312" w:eastAsia="仿宋_GB2312"/>
                <w:sz w:val="24"/>
              </w:rPr>
            </w:pPr>
            <w:r>
              <w:rPr>
                <w:rFonts w:hint="eastAsia" w:ascii="仿宋_GB2312" w:eastAsia="仿宋_GB2312"/>
                <w:sz w:val="24"/>
              </w:rPr>
              <w:t>经济性质</w:t>
            </w:r>
          </w:p>
        </w:tc>
        <w:tc>
          <w:tcPr>
            <w:tcW w:w="1080" w:type="dxa"/>
            <w:gridSpan w:val="2"/>
          </w:tcPr>
          <w:p w14:paraId="286C43BB">
            <w:pPr>
              <w:spacing w:line="380" w:lineRule="exact"/>
              <w:rPr>
                <w:rFonts w:ascii="仿宋_GB2312" w:eastAsia="仿宋_GB2312"/>
                <w:sz w:val="24"/>
              </w:rPr>
            </w:pPr>
          </w:p>
        </w:tc>
        <w:tc>
          <w:tcPr>
            <w:tcW w:w="1260" w:type="dxa"/>
            <w:gridSpan w:val="3"/>
          </w:tcPr>
          <w:p w14:paraId="05F09470">
            <w:pPr>
              <w:spacing w:line="380" w:lineRule="exact"/>
              <w:rPr>
                <w:rFonts w:ascii="仿宋_GB2312" w:eastAsia="仿宋_GB2312"/>
                <w:sz w:val="24"/>
              </w:rPr>
            </w:pPr>
            <w:r>
              <w:rPr>
                <w:rFonts w:hint="eastAsia" w:ascii="仿宋_GB2312" w:eastAsia="仿宋_GB2312"/>
                <w:sz w:val="24"/>
              </w:rPr>
              <w:t>联系电话</w:t>
            </w:r>
          </w:p>
        </w:tc>
        <w:tc>
          <w:tcPr>
            <w:tcW w:w="1732" w:type="dxa"/>
            <w:tcBorders>
              <w:right w:val="single" w:color="auto" w:sz="8" w:space="0"/>
            </w:tcBorders>
          </w:tcPr>
          <w:p w14:paraId="4232186F">
            <w:pPr>
              <w:spacing w:line="380" w:lineRule="exact"/>
              <w:rPr>
                <w:rFonts w:ascii="仿宋_GB2312" w:eastAsia="仿宋_GB2312"/>
                <w:sz w:val="24"/>
              </w:rPr>
            </w:pPr>
          </w:p>
        </w:tc>
      </w:tr>
      <w:tr w14:paraId="5675E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gridSpan w:val="2"/>
            <w:tcBorders>
              <w:left w:val="single" w:color="auto" w:sz="8" w:space="0"/>
            </w:tcBorders>
          </w:tcPr>
          <w:p w14:paraId="7B9626BF">
            <w:pPr>
              <w:spacing w:line="380" w:lineRule="exact"/>
              <w:jc w:val="center"/>
              <w:rPr>
                <w:rFonts w:ascii="仿宋_GB2312" w:eastAsia="仿宋_GB2312"/>
                <w:sz w:val="24"/>
              </w:rPr>
            </w:pPr>
            <w:r>
              <w:rPr>
                <w:rFonts w:hint="eastAsia" w:ascii="仿宋_GB2312" w:eastAsia="仿宋_GB2312"/>
                <w:sz w:val="24"/>
              </w:rPr>
              <w:t>业户详细地址</w:t>
            </w:r>
          </w:p>
        </w:tc>
        <w:tc>
          <w:tcPr>
            <w:tcW w:w="7672" w:type="dxa"/>
            <w:gridSpan w:val="13"/>
            <w:tcBorders>
              <w:right w:val="single" w:color="auto" w:sz="8" w:space="0"/>
            </w:tcBorders>
          </w:tcPr>
          <w:p w14:paraId="3903D305">
            <w:pPr>
              <w:spacing w:line="380" w:lineRule="exact"/>
              <w:rPr>
                <w:rFonts w:ascii="仿宋_GB2312" w:eastAsia="仿宋_GB2312"/>
                <w:sz w:val="24"/>
              </w:rPr>
            </w:pPr>
          </w:p>
        </w:tc>
      </w:tr>
      <w:tr w14:paraId="61FD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6" w:type="dxa"/>
            <w:gridSpan w:val="5"/>
            <w:tcBorders>
              <w:left w:val="single" w:color="auto" w:sz="8" w:space="0"/>
            </w:tcBorders>
          </w:tcPr>
          <w:p w14:paraId="4F739E7C">
            <w:pPr>
              <w:spacing w:line="380" w:lineRule="exact"/>
              <w:rPr>
                <w:rFonts w:ascii="仿宋_GB2312" w:eastAsia="仿宋_GB2312"/>
                <w:sz w:val="24"/>
              </w:rPr>
            </w:pPr>
            <w:r>
              <w:rPr>
                <w:rFonts w:hint="eastAsia" w:ascii="仿宋_GB2312" w:eastAsia="仿宋_GB2312"/>
                <w:sz w:val="24"/>
              </w:rPr>
              <w:t>邮政编码：</w:t>
            </w:r>
          </w:p>
        </w:tc>
        <w:tc>
          <w:tcPr>
            <w:tcW w:w="1262" w:type="dxa"/>
            <w:gridSpan w:val="4"/>
          </w:tcPr>
          <w:p w14:paraId="75E07E70">
            <w:pPr>
              <w:spacing w:line="380" w:lineRule="exact"/>
              <w:rPr>
                <w:rFonts w:ascii="仿宋_GB2312" w:eastAsia="仿宋_GB2312"/>
                <w:sz w:val="24"/>
              </w:rPr>
            </w:pPr>
            <w:r>
              <w:rPr>
                <w:rFonts w:hint="eastAsia" w:ascii="仿宋_GB2312" w:eastAsia="仿宋_GB2312"/>
                <w:sz w:val="24"/>
              </w:rPr>
              <w:t>经营类别</w:t>
            </w:r>
          </w:p>
        </w:tc>
        <w:tc>
          <w:tcPr>
            <w:tcW w:w="4072" w:type="dxa"/>
            <w:gridSpan w:val="6"/>
            <w:tcBorders>
              <w:right w:val="single" w:color="auto" w:sz="8" w:space="0"/>
            </w:tcBorders>
          </w:tcPr>
          <w:p w14:paraId="6397FDA6">
            <w:pPr>
              <w:spacing w:line="380" w:lineRule="exact"/>
              <w:rPr>
                <w:rFonts w:ascii="仿宋_GB2312" w:eastAsia="仿宋_GB2312"/>
                <w:sz w:val="24"/>
              </w:rPr>
            </w:pPr>
          </w:p>
        </w:tc>
      </w:tr>
      <w:tr w14:paraId="76797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tcBorders>
              <w:left w:val="single" w:color="auto" w:sz="8" w:space="0"/>
              <w:bottom w:val="single" w:color="auto" w:sz="8" w:space="0"/>
            </w:tcBorders>
          </w:tcPr>
          <w:p w14:paraId="5FD4103C">
            <w:pPr>
              <w:spacing w:line="380" w:lineRule="exact"/>
              <w:jc w:val="center"/>
              <w:rPr>
                <w:rFonts w:ascii="仿宋_GB2312" w:eastAsia="仿宋_GB2312"/>
                <w:sz w:val="24"/>
              </w:rPr>
            </w:pPr>
            <w:r>
              <w:rPr>
                <w:rFonts w:hint="eastAsia" w:ascii="仿宋_GB2312" w:eastAsia="仿宋_GB2312"/>
                <w:sz w:val="24"/>
              </w:rPr>
              <w:t>经营范围</w:t>
            </w:r>
          </w:p>
        </w:tc>
        <w:tc>
          <w:tcPr>
            <w:tcW w:w="7855" w:type="dxa"/>
            <w:gridSpan w:val="14"/>
            <w:tcBorders>
              <w:bottom w:val="single" w:color="auto" w:sz="8" w:space="0"/>
              <w:right w:val="single" w:color="auto" w:sz="8" w:space="0"/>
            </w:tcBorders>
          </w:tcPr>
          <w:p w14:paraId="2EAB1589">
            <w:pPr>
              <w:spacing w:line="380" w:lineRule="exact"/>
              <w:rPr>
                <w:rFonts w:ascii="仿宋_GB2312" w:eastAsia="仿宋_GB2312"/>
                <w:sz w:val="24"/>
              </w:rPr>
            </w:pPr>
          </w:p>
        </w:tc>
      </w:tr>
      <w:tr w14:paraId="392DE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gridSpan w:val="15"/>
            <w:tcBorders>
              <w:top w:val="single" w:color="auto" w:sz="8" w:space="0"/>
              <w:left w:val="single" w:color="auto" w:sz="8" w:space="0"/>
              <w:right w:val="single" w:color="auto" w:sz="8" w:space="0"/>
            </w:tcBorders>
          </w:tcPr>
          <w:p w14:paraId="6B31FC6D">
            <w:pPr>
              <w:spacing w:line="380" w:lineRule="exact"/>
              <w:jc w:val="center"/>
              <w:rPr>
                <w:rFonts w:ascii="仿宋_GB2312" w:eastAsia="仿宋_GB2312"/>
                <w:b/>
                <w:sz w:val="24"/>
              </w:rPr>
            </w:pPr>
            <w:r>
              <w:rPr>
                <w:rFonts w:hint="eastAsia" w:ascii="仿宋_GB2312" w:eastAsia="仿宋_GB2312"/>
                <w:b/>
                <w:sz w:val="24"/>
              </w:rPr>
              <w:t>从业人员情况</w:t>
            </w:r>
          </w:p>
        </w:tc>
      </w:tr>
      <w:tr w14:paraId="543C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6" w:type="dxa"/>
            <w:gridSpan w:val="3"/>
            <w:tcBorders>
              <w:left w:val="single" w:color="auto" w:sz="8" w:space="0"/>
            </w:tcBorders>
            <w:vAlign w:val="center"/>
          </w:tcPr>
          <w:p w14:paraId="526A87E4">
            <w:pPr>
              <w:spacing w:line="380" w:lineRule="exact"/>
              <w:jc w:val="center"/>
              <w:rPr>
                <w:rFonts w:ascii="仿宋_GB2312" w:eastAsia="仿宋_GB2312"/>
                <w:sz w:val="24"/>
              </w:rPr>
            </w:pPr>
            <w:r>
              <w:rPr>
                <w:rFonts w:hint="eastAsia" w:ascii="仿宋_GB2312" w:eastAsia="仿宋_GB2312"/>
                <w:sz w:val="24"/>
              </w:rPr>
              <w:t>类别</w:t>
            </w:r>
          </w:p>
        </w:tc>
        <w:tc>
          <w:tcPr>
            <w:tcW w:w="2072" w:type="dxa"/>
            <w:gridSpan w:val="4"/>
            <w:vAlign w:val="center"/>
          </w:tcPr>
          <w:p w14:paraId="7C1B2213">
            <w:pPr>
              <w:spacing w:line="380" w:lineRule="exact"/>
              <w:jc w:val="center"/>
              <w:rPr>
                <w:rFonts w:ascii="仿宋_GB2312" w:eastAsia="仿宋_GB2312"/>
                <w:sz w:val="24"/>
              </w:rPr>
            </w:pPr>
            <w:r>
              <w:rPr>
                <w:rFonts w:hint="eastAsia" w:ascii="仿宋_GB2312" w:eastAsia="仿宋_GB2312"/>
                <w:sz w:val="24"/>
              </w:rPr>
              <w:t>人数</w:t>
            </w:r>
          </w:p>
        </w:tc>
        <w:tc>
          <w:tcPr>
            <w:tcW w:w="2349" w:type="dxa"/>
            <w:gridSpan w:val="5"/>
            <w:vAlign w:val="center"/>
          </w:tcPr>
          <w:p w14:paraId="34BA8C12">
            <w:pPr>
              <w:spacing w:line="380" w:lineRule="exact"/>
              <w:jc w:val="center"/>
              <w:rPr>
                <w:rFonts w:ascii="仿宋_GB2312" w:eastAsia="仿宋_GB2312"/>
                <w:sz w:val="24"/>
              </w:rPr>
            </w:pPr>
            <w:r>
              <w:rPr>
                <w:rFonts w:hint="eastAsia" w:ascii="仿宋_GB2312" w:eastAsia="仿宋_GB2312"/>
                <w:sz w:val="24"/>
              </w:rPr>
              <w:t>统一考试合格人数</w:t>
            </w:r>
          </w:p>
        </w:tc>
        <w:tc>
          <w:tcPr>
            <w:tcW w:w="2353" w:type="dxa"/>
            <w:gridSpan w:val="3"/>
            <w:tcBorders>
              <w:right w:val="single" w:color="auto" w:sz="8" w:space="0"/>
            </w:tcBorders>
          </w:tcPr>
          <w:p w14:paraId="2CA75440">
            <w:pPr>
              <w:spacing w:line="380" w:lineRule="exact"/>
              <w:jc w:val="center"/>
              <w:rPr>
                <w:rFonts w:ascii="仿宋_GB2312" w:eastAsia="仿宋_GB2312"/>
                <w:sz w:val="24"/>
              </w:rPr>
            </w:pPr>
            <w:r>
              <w:rPr>
                <w:rFonts w:hint="eastAsia" w:ascii="仿宋_GB2312" w:eastAsia="仿宋_GB2312"/>
                <w:sz w:val="24"/>
              </w:rPr>
              <w:t>统一考试合格人数所占比例</w:t>
            </w:r>
          </w:p>
        </w:tc>
      </w:tr>
      <w:tr w14:paraId="5044C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6" w:type="dxa"/>
            <w:gridSpan w:val="3"/>
            <w:tcBorders>
              <w:left w:val="single" w:color="auto" w:sz="8" w:space="0"/>
            </w:tcBorders>
          </w:tcPr>
          <w:p w14:paraId="42668B4A">
            <w:pPr>
              <w:spacing w:line="380" w:lineRule="exact"/>
              <w:jc w:val="center"/>
              <w:rPr>
                <w:rFonts w:ascii="仿宋_GB2312" w:eastAsia="仿宋_GB2312"/>
                <w:sz w:val="24"/>
              </w:rPr>
            </w:pPr>
            <w:r>
              <w:rPr>
                <w:rFonts w:hint="eastAsia" w:ascii="仿宋_GB2312" w:eastAsia="仿宋_GB2312"/>
                <w:sz w:val="24"/>
              </w:rPr>
              <w:t>技术负责人员</w:t>
            </w:r>
          </w:p>
        </w:tc>
        <w:tc>
          <w:tcPr>
            <w:tcW w:w="2072" w:type="dxa"/>
            <w:gridSpan w:val="4"/>
          </w:tcPr>
          <w:p w14:paraId="4DDA64B8">
            <w:pPr>
              <w:spacing w:line="380" w:lineRule="exact"/>
              <w:rPr>
                <w:rFonts w:ascii="仿宋_GB2312" w:eastAsia="仿宋_GB2312"/>
                <w:sz w:val="24"/>
              </w:rPr>
            </w:pPr>
          </w:p>
        </w:tc>
        <w:tc>
          <w:tcPr>
            <w:tcW w:w="2349" w:type="dxa"/>
            <w:gridSpan w:val="5"/>
          </w:tcPr>
          <w:p w14:paraId="2E45D8B8">
            <w:pPr>
              <w:spacing w:line="380" w:lineRule="exact"/>
              <w:rPr>
                <w:rFonts w:ascii="仿宋_GB2312" w:eastAsia="仿宋_GB2312"/>
                <w:sz w:val="24"/>
              </w:rPr>
            </w:pPr>
          </w:p>
        </w:tc>
        <w:tc>
          <w:tcPr>
            <w:tcW w:w="2353" w:type="dxa"/>
            <w:gridSpan w:val="3"/>
            <w:tcBorders>
              <w:right w:val="single" w:color="auto" w:sz="8" w:space="0"/>
            </w:tcBorders>
          </w:tcPr>
          <w:p w14:paraId="2B15866E">
            <w:pPr>
              <w:spacing w:line="380" w:lineRule="exact"/>
              <w:rPr>
                <w:rFonts w:ascii="仿宋_GB2312" w:eastAsia="仿宋_GB2312"/>
                <w:sz w:val="24"/>
              </w:rPr>
            </w:pPr>
          </w:p>
        </w:tc>
      </w:tr>
      <w:tr w14:paraId="638B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6" w:type="dxa"/>
            <w:gridSpan w:val="3"/>
            <w:tcBorders>
              <w:left w:val="single" w:color="auto" w:sz="8" w:space="0"/>
            </w:tcBorders>
          </w:tcPr>
          <w:p w14:paraId="02BB025F">
            <w:pPr>
              <w:spacing w:line="380" w:lineRule="exact"/>
              <w:jc w:val="center"/>
              <w:rPr>
                <w:rFonts w:ascii="仿宋_GB2312" w:eastAsia="仿宋_GB2312"/>
                <w:sz w:val="24"/>
              </w:rPr>
            </w:pPr>
            <w:r>
              <w:rPr>
                <w:rFonts w:hint="eastAsia" w:ascii="仿宋_GB2312" w:eastAsia="仿宋_GB2312"/>
                <w:sz w:val="24"/>
              </w:rPr>
              <w:t>质量检验人员</w:t>
            </w:r>
          </w:p>
        </w:tc>
        <w:tc>
          <w:tcPr>
            <w:tcW w:w="2072" w:type="dxa"/>
            <w:gridSpan w:val="4"/>
          </w:tcPr>
          <w:p w14:paraId="0712E6A7">
            <w:pPr>
              <w:spacing w:line="380" w:lineRule="exact"/>
              <w:rPr>
                <w:rFonts w:ascii="仿宋_GB2312" w:eastAsia="仿宋_GB2312"/>
                <w:sz w:val="24"/>
              </w:rPr>
            </w:pPr>
          </w:p>
        </w:tc>
        <w:tc>
          <w:tcPr>
            <w:tcW w:w="2349" w:type="dxa"/>
            <w:gridSpan w:val="5"/>
          </w:tcPr>
          <w:p w14:paraId="330595C5">
            <w:pPr>
              <w:spacing w:line="380" w:lineRule="exact"/>
              <w:rPr>
                <w:rFonts w:ascii="仿宋_GB2312" w:eastAsia="仿宋_GB2312"/>
                <w:sz w:val="24"/>
              </w:rPr>
            </w:pPr>
          </w:p>
        </w:tc>
        <w:tc>
          <w:tcPr>
            <w:tcW w:w="2353" w:type="dxa"/>
            <w:gridSpan w:val="3"/>
            <w:tcBorders>
              <w:right w:val="single" w:color="auto" w:sz="8" w:space="0"/>
            </w:tcBorders>
          </w:tcPr>
          <w:p w14:paraId="061D6050">
            <w:pPr>
              <w:spacing w:line="380" w:lineRule="exact"/>
              <w:rPr>
                <w:rFonts w:ascii="仿宋_GB2312" w:eastAsia="仿宋_GB2312"/>
                <w:sz w:val="24"/>
              </w:rPr>
            </w:pPr>
          </w:p>
        </w:tc>
      </w:tr>
      <w:tr w14:paraId="520C9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6" w:type="dxa"/>
            <w:gridSpan w:val="3"/>
            <w:tcBorders>
              <w:left w:val="single" w:color="auto" w:sz="8" w:space="0"/>
            </w:tcBorders>
          </w:tcPr>
          <w:p w14:paraId="2F1F8ED2">
            <w:pPr>
              <w:spacing w:line="380" w:lineRule="exact"/>
              <w:jc w:val="center"/>
              <w:rPr>
                <w:rFonts w:ascii="仿宋_GB2312" w:eastAsia="仿宋_GB2312"/>
                <w:sz w:val="24"/>
              </w:rPr>
            </w:pPr>
            <w:r>
              <w:rPr>
                <w:rFonts w:hint="eastAsia" w:ascii="仿宋_GB2312" w:eastAsia="仿宋_GB2312"/>
                <w:sz w:val="24"/>
              </w:rPr>
              <w:t>机修技术人员</w:t>
            </w:r>
          </w:p>
        </w:tc>
        <w:tc>
          <w:tcPr>
            <w:tcW w:w="2072" w:type="dxa"/>
            <w:gridSpan w:val="4"/>
          </w:tcPr>
          <w:p w14:paraId="5760C6A4">
            <w:pPr>
              <w:spacing w:line="380" w:lineRule="exact"/>
              <w:rPr>
                <w:rFonts w:ascii="仿宋_GB2312" w:eastAsia="仿宋_GB2312"/>
                <w:sz w:val="24"/>
              </w:rPr>
            </w:pPr>
          </w:p>
        </w:tc>
        <w:tc>
          <w:tcPr>
            <w:tcW w:w="2349" w:type="dxa"/>
            <w:gridSpan w:val="5"/>
          </w:tcPr>
          <w:p w14:paraId="75F94B65">
            <w:pPr>
              <w:spacing w:line="380" w:lineRule="exact"/>
              <w:rPr>
                <w:rFonts w:ascii="仿宋_GB2312" w:eastAsia="仿宋_GB2312"/>
                <w:sz w:val="24"/>
              </w:rPr>
            </w:pPr>
          </w:p>
        </w:tc>
        <w:tc>
          <w:tcPr>
            <w:tcW w:w="2353" w:type="dxa"/>
            <w:gridSpan w:val="3"/>
            <w:tcBorders>
              <w:right w:val="single" w:color="auto" w:sz="8" w:space="0"/>
            </w:tcBorders>
          </w:tcPr>
          <w:p w14:paraId="65E4B288">
            <w:pPr>
              <w:spacing w:line="380" w:lineRule="exact"/>
              <w:rPr>
                <w:rFonts w:ascii="仿宋_GB2312" w:eastAsia="仿宋_GB2312"/>
                <w:sz w:val="24"/>
              </w:rPr>
            </w:pPr>
          </w:p>
        </w:tc>
      </w:tr>
      <w:tr w14:paraId="669B9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6" w:type="dxa"/>
            <w:gridSpan w:val="3"/>
            <w:tcBorders>
              <w:left w:val="single" w:color="auto" w:sz="8" w:space="0"/>
            </w:tcBorders>
          </w:tcPr>
          <w:p w14:paraId="3838B60C">
            <w:pPr>
              <w:spacing w:line="380" w:lineRule="exact"/>
              <w:jc w:val="center"/>
              <w:rPr>
                <w:rFonts w:ascii="仿宋_GB2312" w:eastAsia="仿宋_GB2312"/>
                <w:sz w:val="24"/>
              </w:rPr>
            </w:pPr>
            <w:r>
              <w:rPr>
                <w:rFonts w:hint="eastAsia" w:ascii="仿宋_GB2312" w:eastAsia="仿宋_GB2312"/>
                <w:sz w:val="24"/>
              </w:rPr>
              <w:t>电器维修技术人员</w:t>
            </w:r>
          </w:p>
        </w:tc>
        <w:tc>
          <w:tcPr>
            <w:tcW w:w="2072" w:type="dxa"/>
            <w:gridSpan w:val="4"/>
          </w:tcPr>
          <w:p w14:paraId="70EB63F7">
            <w:pPr>
              <w:spacing w:line="380" w:lineRule="exact"/>
              <w:rPr>
                <w:rFonts w:ascii="仿宋_GB2312" w:eastAsia="仿宋_GB2312"/>
                <w:sz w:val="24"/>
              </w:rPr>
            </w:pPr>
          </w:p>
        </w:tc>
        <w:tc>
          <w:tcPr>
            <w:tcW w:w="2349" w:type="dxa"/>
            <w:gridSpan w:val="5"/>
          </w:tcPr>
          <w:p w14:paraId="060EF5A1">
            <w:pPr>
              <w:spacing w:line="380" w:lineRule="exact"/>
              <w:rPr>
                <w:rFonts w:ascii="仿宋_GB2312" w:eastAsia="仿宋_GB2312"/>
                <w:sz w:val="24"/>
              </w:rPr>
            </w:pPr>
          </w:p>
        </w:tc>
        <w:tc>
          <w:tcPr>
            <w:tcW w:w="2353" w:type="dxa"/>
            <w:gridSpan w:val="3"/>
            <w:tcBorders>
              <w:right w:val="single" w:color="auto" w:sz="8" w:space="0"/>
            </w:tcBorders>
          </w:tcPr>
          <w:p w14:paraId="327B66D7">
            <w:pPr>
              <w:spacing w:line="380" w:lineRule="exact"/>
              <w:rPr>
                <w:rFonts w:ascii="仿宋_GB2312" w:eastAsia="仿宋_GB2312"/>
                <w:sz w:val="24"/>
              </w:rPr>
            </w:pPr>
          </w:p>
        </w:tc>
      </w:tr>
      <w:tr w14:paraId="2734B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6" w:type="dxa"/>
            <w:gridSpan w:val="3"/>
            <w:tcBorders>
              <w:left w:val="single" w:color="auto" w:sz="8" w:space="0"/>
            </w:tcBorders>
          </w:tcPr>
          <w:p w14:paraId="43C79500">
            <w:pPr>
              <w:spacing w:line="380" w:lineRule="exact"/>
              <w:jc w:val="center"/>
              <w:rPr>
                <w:rFonts w:ascii="仿宋_GB2312" w:eastAsia="仿宋_GB2312"/>
                <w:sz w:val="24"/>
              </w:rPr>
            </w:pPr>
            <w:r>
              <w:rPr>
                <w:rFonts w:hint="eastAsia" w:ascii="仿宋_GB2312" w:eastAsia="仿宋_GB2312"/>
                <w:sz w:val="24"/>
              </w:rPr>
              <w:t>钣金维修技术人员</w:t>
            </w:r>
          </w:p>
        </w:tc>
        <w:tc>
          <w:tcPr>
            <w:tcW w:w="2072" w:type="dxa"/>
            <w:gridSpan w:val="4"/>
          </w:tcPr>
          <w:p w14:paraId="61F77602">
            <w:pPr>
              <w:spacing w:line="380" w:lineRule="exact"/>
              <w:rPr>
                <w:rFonts w:ascii="仿宋_GB2312" w:eastAsia="仿宋_GB2312"/>
                <w:sz w:val="24"/>
              </w:rPr>
            </w:pPr>
          </w:p>
        </w:tc>
        <w:tc>
          <w:tcPr>
            <w:tcW w:w="2349" w:type="dxa"/>
            <w:gridSpan w:val="5"/>
          </w:tcPr>
          <w:p w14:paraId="3A710413">
            <w:pPr>
              <w:spacing w:line="380" w:lineRule="exact"/>
              <w:rPr>
                <w:rFonts w:ascii="仿宋_GB2312" w:eastAsia="仿宋_GB2312"/>
                <w:sz w:val="24"/>
              </w:rPr>
            </w:pPr>
          </w:p>
        </w:tc>
        <w:tc>
          <w:tcPr>
            <w:tcW w:w="2353" w:type="dxa"/>
            <w:gridSpan w:val="3"/>
            <w:tcBorders>
              <w:right w:val="single" w:color="auto" w:sz="8" w:space="0"/>
            </w:tcBorders>
          </w:tcPr>
          <w:p w14:paraId="4301DEB7">
            <w:pPr>
              <w:spacing w:line="380" w:lineRule="exact"/>
              <w:rPr>
                <w:rFonts w:ascii="仿宋_GB2312" w:eastAsia="仿宋_GB2312"/>
                <w:sz w:val="24"/>
              </w:rPr>
            </w:pPr>
          </w:p>
        </w:tc>
      </w:tr>
      <w:tr w14:paraId="4F88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6" w:type="dxa"/>
            <w:gridSpan w:val="3"/>
            <w:tcBorders>
              <w:left w:val="single" w:color="auto" w:sz="8" w:space="0"/>
              <w:bottom w:val="single" w:color="auto" w:sz="8" w:space="0"/>
            </w:tcBorders>
          </w:tcPr>
          <w:p w14:paraId="7340B052">
            <w:pPr>
              <w:spacing w:line="380" w:lineRule="exact"/>
              <w:jc w:val="center"/>
              <w:rPr>
                <w:rFonts w:ascii="仿宋_GB2312" w:eastAsia="仿宋_GB2312"/>
                <w:sz w:val="24"/>
              </w:rPr>
            </w:pPr>
            <w:r>
              <w:rPr>
                <w:rFonts w:hint="eastAsia" w:ascii="仿宋_GB2312" w:eastAsia="仿宋_GB2312"/>
                <w:sz w:val="24"/>
              </w:rPr>
              <w:t>涂漆维修技术人员</w:t>
            </w:r>
          </w:p>
        </w:tc>
        <w:tc>
          <w:tcPr>
            <w:tcW w:w="2072" w:type="dxa"/>
            <w:gridSpan w:val="4"/>
            <w:tcBorders>
              <w:bottom w:val="single" w:color="auto" w:sz="8" w:space="0"/>
            </w:tcBorders>
          </w:tcPr>
          <w:p w14:paraId="7BABAC0B">
            <w:pPr>
              <w:spacing w:line="380" w:lineRule="exact"/>
              <w:rPr>
                <w:rFonts w:ascii="仿宋_GB2312" w:eastAsia="仿宋_GB2312"/>
                <w:sz w:val="24"/>
              </w:rPr>
            </w:pPr>
          </w:p>
        </w:tc>
        <w:tc>
          <w:tcPr>
            <w:tcW w:w="2349" w:type="dxa"/>
            <w:gridSpan w:val="5"/>
            <w:tcBorders>
              <w:bottom w:val="single" w:color="auto" w:sz="8" w:space="0"/>
            </w:tcBorders>
          </w:tcPr>
          <w:p w14:paraId="312207F3">
            <w:pPr>
              <w:spacing w:line="380" w:lineRule="exact"/>
              <w:rPr>
                <w:rFonts w:ascii="仿宋_GB2312" w:eastAsia="仿宋_GB2312"/>
                <w:sz w:val="24"/>
              </w:rPr>
            </w:pPr>
          </w:p>
        </w:tc>
        <w:tc>
          <w:tcPr>
            <w:tcW w:w="2353" w:type="dxa"/>
            <w:gridSpan w:val="3"/>
            <w:tcBorders>
              <w:bottom w:val="single" w:color="auto" w:sz="8" w:space="0"/>
              <w:right w:val="single" w:color="auto" w:sz="8" w:space="0"/>
            </w:tcBorders>
          </w:tcPr>
          <w:p w14:paraId="1E857BC4">
            <w:pPr>
              <w:spacing w:line="380" w:lineRule="exact"/>
              <w:rPr>
                <w:rFonts w:ascii="仿宋_GB2312" w:eastAsia="仿宋_GB2312"/>
                <w:sz w:val="24"/>
              </w:rPr>
            </w:pPr>
          </w:p>
        </w:tc>
      </w:tr>
      <w:tr w14:paraId="5C6C1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gridSpan w:val="15"/>
            <w:tcBorders>
              <w:top w:val="single" w:color="auto" w:sz="8" w:space="0"/>
              <w:left w:val="single" w:color="auto" w:sz="8" w:space="0"/>
              <w:right w:val="single" w:color="auto" w:sz="8" w:space="0"/>
            </w:tcBorders>
          </w:tcPr>
          <w:p w14:paraId="328B1939">
            <w:pPr>
              <w:spacing w:line="380" w:lineRule="exact"/>
              <w:jc w:val="center"/>
              <w:rPr>
                <w:rFonts w:ascii="仿宋_GB2312" w:eastAsia="仿宋_GB2312"/>
                <w:b/>
                <w:sz w:val="24"/>
              </w:rPr>
            </w:pPr>
            <w:r>
              <w:rPr>
                <w:rFonts w:hint="eastAsia" w:ascii="仿宋_GB2312" w:eastAsia="仿宋_GB2312"/>
                <w:b/>
                <w:sz w:val="24"/>
              </w:rPr>
              <w:t>安全事故情况</w:t>
            </w:r>
          </w:p>
        </w:tc>
      </w:tr>
      <w:tr w14:paraId="7F81B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6" w:type="dxa"/>
            <w:gridSpan w:val="3"/>
            <w:tcBorders>
              <w:left w:val="single" w:color="auto" w:sz="8" w:space="0"/>
            </w:tcBorders>
            <w:vAlign w:val="center"/>
          </w:tcPr>
          <w:p w14:paraId="4E19BBF4">
            <w:pPr>
              <w:spacing w:line="380" w:lineRule="exact"/>
              <w:rPr>
                <w:rFonts w:ascii="仿宋_GB2312" w:eastAsia="仿宋_GB2312"/>
                <w:sz w:val="24"/>
              </w:rPr>
            </w:pPr>
            <w:r>
              <w:rPr>
                <w:rFonts w:hint="eastAsia" w:ascii="仿宋_GB2312" w:eastAsia="仿宋_GB2312"/>
                <w:sz w:val="24"/>
              </w:rPr>
              <w:t>安全生产事故宗数</w:t>
            </w:r>
          </w:p>
        </w:tc>
        <w:tc>
          <w:tcPr>
            <w:tcW w:w="1802" w:type="dxa"/>
            <w:gridSpan w:val="3"/>
          </w:tcPr>
          <w:p w14:paraId="2F13F2E7">
            <w:pPr>
              <w:spacing w:line="380" w:lineRule="exact"/>
              <w:rPr>
                <w:rFonts w:ascii="仿宋_GB2312" w:eastAsia="仿宋_GB2312"/>
                <w:sz w:val="24"/>
              </w:rPr>
            </w:pPr>
          </w:p>
        </w:tc>
        <w:tc>
          <w:tcPr>
            <w:tcW w:w="2880" w:type="dxa"/>
            <w:gridSpan w:val="7"/>
          </w:tcPr>
          <w:p w14:paraId="23D6FD4C">
            <w:pPr>
              <w:spacing w:line="380" w:lineRule="exact"/>
              <w:jc w:val="center"/>
              <w:rPr>
                <w:rFonts w:ascii="仿宋_GB2312" w:eastAsia="仿宋_GB2312"/>
                <w:sz w:val="24"/>
              </w:rPr>
            </w:pPr>
            <w:r>
              <w:rPr>
                <w:rFonts w:hint="eastAsia" w:ascii="仿宋_GB2312" w:eastAsia="仿宋_GB2312"/>
                <w:sz w:val="24"/>
              </w:rPr>
              <w:t>其中一次死亡1人及以上安全责任事故宗数</w:t>
            </w:r>
          </w:p>
        </w:tc>
        <w:tc>
          <w:tcPr>
            <w:tcW w:w="2092" w:type="dxa"/>
            <w:gridSpan w:val="2"/>
            <w:tcBorders>
              <w:right w:val="single" w:color="auto" w:sz="8" w:space="0"/>
            </w:tcBorders>
          </w:tcPr>
          <w:p w14:paraId="66F2D8BD">
            <w:pPr>
              <w:spacing w:line="380" w:lineRule="exact"/>
              <w:rPr>
                <w:rFonts w:ascii="仿宋_GB2312" w:eastAsia="仿宋_GB2312"/>
                <w:sz w:val="24"/>
              </w:rPr>
            </w:pPr>
          </w:p>
        </w:tc>
      </w:tr>
      <w:tr w14:paraId="39F01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6" w:type="dxa"/>
            <w:gridSpan w:val="3"/>
            <w:tcBorders>
              <w:left w:val="single" w:color="auto" w:sz="8" w:space="0"/>
              <w:bottom w:val="single" w:color="auto" w:sz="8" w:space="0"/>
            </w:tcBorders>
          </w:tcPr>
          <w:p w14:paraId="5CDB38D5">
            <w:pPr>
              <w:spacing w:line="380" w:lineRule="exact"/>
              <w:rPr>
                <w:rFonts w:ascii="仿宋_GB2312" w:eastAsia="仿宋_GB2312"/>
                <w:sz w:val="24"/>
              </w:rPr>
            </w:pPr>
            <w:r>
              <w:rPr>
                <w:rFonts w:hint="eastAsia" w:ascii="仿宋_GB2312" w:eastAsia="仿宋_GB2312"/>
                <w:sz w:val="24"/>
              </w:rPr>
              <w:t>死亡人数</w:t>
            </w:r>
          </w:p>
        </w:tc>
        <w:tc>
          <w:tcPr>
            <w:tcW w:w="1802" w:type="dxa"/>
            <w:gridSpan w:val="3"/>
            <w:tcBorders>
              <w:bottom w:val="single" w:color="auto" w:sz="8" w:space="0"/>
            </w:tcBorders>
          </w:tcPr>
          <w:p w14:paraId="7D4B40B4">
            <w:pPr>
              <w:spacing w:line="380" w:lineRule="exact"/>
              <w:rPr>
                <w:rFonts w:ascii="仿宋_GB2312" w:eastAsia="仿宋_GB2312"/>
                <w:sz w:val="24"/>
              </w:rPr>
            </w:pPr>
          </w:p>
        </w:tc>
        <w:tc>
          <w:tcPr>
            <w:tcW w:w="2880" w:type="dxa"/>
            <w:gridSpan w:val="7"/>
            <w:tcBorders>
              <w:bottom w:val="single" w:color="auto" w:sz="8" w:space="0"/>
            </w:tcBorders>
          </w:tcPr>
          <w:p w14:paraId="49EADE9B">
            <w:pPr>
              <w:spacing w:line="380" w:lineRule="exact"/>
              <w:rPr>
                <w:rFonts w:ascii="仿宋_GB2312" w:eastAsia="仿宋_GB2312"/>
                <w:sz w:val="24"/>
              </w:rPr>
            </w:pPr>
            <w:r>
              <w:rPr>
                <w:rFonts w:hint="eastAsia" w:ascii="仿宋_GB2312" w:eastAsia="仿宋_GB2312"/>
                <w:sz w:val="24"/>
              </w:rPr>
              <w:t>受伤人数</w:t>
            </w:r>
          </w:p>
        </w:tc>
        <w:tc>
          <w:tcPr>
            <w:tcW w:w="2092" w:type="dxa"/>
            <w:gridSpan w:val="2"/>
            <w:tcBorders>
              <w:bottom w:val="single" w:color="auto" w:sz="8" w:space="0"/>
              <w:right w:val="single" w:color="auto" w:sz="8" w:space="0"/>
            </w:tcBorders>
          </w:tcPr>
          <w:p w14:paraId="051C425F">
            <w:pPr>
              <w:spacing w:line="380" w:lineRule="exact"/>
              <w:rPr>
                <w:rFonts w:ascii="仿宋_GB2312" w:eastAsia="仿宋_GB2312"/>
                <w:sz w:val="24"/>
              </w:rPr>
            </w:pPr>
          </w:p>
        </w:tc>
      </w:tr>
      <w:tr w14:paraId="4B0AB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gridSpan w:val="15"/>
            <w:tcBorders>
              <w:top w:val="single" w:color="auto" w:sz="8" w:space="0"/>
              <w:left w:val="single" w:color="auto" w:sz="8" w:space="0"/>
              <w:right w:val="single" w:color="auto" w:sz="8" w:space="0"/>
            </w:tcBorders>
          </w:tcPr>
          <w:p w14:paraId="31305366">
            <w:pPr>
              <w:spacing w:line="380" w:lineRule="exact"/>
              <w:jc w:val="center"/>
              <w:rPr>
                <w:rFonts w:ascii="仿宋_GB2312" w:eastAsia="仿宋_GB2312"/>
                <w:b/>
                <w:sz w:val="24"/>
              </w:rPr>
            </w:pPr>
            <w:r>
              <w:rPr>
                <w:rFonts w:hint="eastAsia" w:ascii="仿宋_GB2312" w:eastAsia="仿宋_GB2312"/>
                <w:b/>
                <w:sz w:val="24"/>
              </w:rPr>
              <w:t>经营情况</w:t>
            </w:r>
          </w:p>
        </w:tc>
      </w:tr>
      <w:tr w14:paraId="443C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6" w:type="dxa"/>
            <w:gridSpan w:val="3"/>
            <w:tcBorders>
              <w:left w:val="single" w:color="auto" w:sz="8" w:space="0"/>
              <w:bottom w:val="single" w:color="auto" w:sz="8" w:space="0"/>
            </w:tcBorders>
          </w:tcPr>
          <w:p w14:paraId="0CB9A940">
            <w:pPr>
              <w:spacing w:line="380" w:lineRule="exact"/>
              <w:rPr>
                <w:rFonts w:ascii="仿宋_GB2312" w:eastAsia="仿宋_GB2312"/>
                <w:sz w:val="24"/>
              </w:rPr>
            </w:pPr>
            <w:r>
              <w:rPr>
                <w:rFonts w:hint="eastAsia" w:ascii="仿宋_GB2312" w:eastAsia="仿宋_GB2312"/>
                <w:sz w:val="24"/>
              </w:rPr>
              <w:t>违法违章经营行为次数</w:t>
            </w:r>
          </w:p>
        </w:tc>
        <w:tc>
          <w:tcPr>
            <w:tcW w:w="6774" w:type="dxa"/>
            <w:gridSpan w:val="12"/>
            <w:tcBorders>
              <w:bottom w:val="single" w:color="auto" w:sz="8" w:space="0"/>
              <w:right w:val="single" w:color="auto" w:sz="8" w:space="0"/>
            </w:tcBorders>
          </w:tcPr>
          <w:p w14:paraId="692555AC">
            <w:pPr>
              <w:spacing w:line="380" w:lineRule="exact"/>
              <w:rPr>
                <w:rFonts w:ascii="仿宋_GB2312" w:eastAsia="仿宋_GB2312"/>
                <w:sz w:val="24"/>
              </w:rPr>
            </w:pPr>
          </w:p>
        </w:tc>
      </w:tr>
      <w:tr w14:paraId="6407E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gridSpan w:val="15"/>
            <w:tcBorders>
              <w:top w:val="single" w:color="auto" w:sz="8" w:space="0"/>
              <w:left w:val="single" w:color="auto" w:sz="8" w:space="0"/>
              <w:right w:val="single" w:color="auto" w:sz="8" w:space="0"/>
            </w:tcBorders>
          </w:tcPr>
          <w:p w14:paraId="44E373E9">
            <w:pPr>
              <w:spacing w:line="380" w:lineRule="exact"/>
              <w:jc w:val="center"/>
              <w:rPr>
                <w:rFonts w:ascii="仿宋_GB2312" w:eastAsia="仿宋_GB2312"/>
                <w:b/>
                <w:sz w:val="24"/>
              </w:rPr>
            </w:pPr>
            <w:r>
              <w:rPr>
                <w:rFonts w:hint="eastAsia" w:ascii="仿宋_GB2312" w:eastAsia="仿宋_GB2312"/>
                <w:b/>
                <w:sz w:val="24"/>
              </w:rPr>
              <w:t>服务质量情况</w:t>
            </w:r>
          </w:p>
        </w:tc>
      </w:tr>
      <w:tr w14:paraId="3A48B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6" w:type="dxa"/>
            <w:gridSpan w:val="3"/>
            <w:tcBorders>
              <w:left w:val="single" w:color="auto" w:sz="8" w:space="0"/>
              <w:bottom w:val="single" w:color="auto" w:sz="8" w:space="0"/>
            </w:tcBorders>
          </w:tcPr>
          <w:p w14:paraId="45CBFE73">
            <w:pPr>
              <w:spacing w:line="380" w:lineRule="exact"/>
              <w:rPr>
                <w:rFonts w:ascii="仿宋_GB2312" w:eastAsia="仿宋_GB2312"/>
                <w:sz w:val="24"/>
              </w:rPr>
            </w:pPr>
            <w:r>
              <w:rPr>
                <w:rFonts w:hint="eastAsia" w:ascii="仿宋_GB2312" w:eastAsia="仿宋_GB2312"/>
                <w:sz w:val="24"/>
              </w:rPr>
              <w:t>服务质量投诉次数</w:t>
            </w:r>
          </w:p>
        </w:tc>
        <w:tc>
          <w:tcPr>
            <w:tcW w:w="1440" w:type="dxa"/>
            <w:gridSpan w:val="2"/>
            <w:tcBorders>
              <w:bottom w:val="single" w:color="auto" w:sz="8" w:space="0"/>
            </w:tcBorders>
          </w:tcPr>
          <w:p w14:paraId="159A8EA6">
            <w:pPr>
              <w:spacing w:line="380" w:lineRule="exact"/>
              <w:rPr>
                <w:rFonts w:ascii="仿宋_GB2312" w:eastAsia="仿宋_GB2312"/>
                <w:sz w:val="24"/>
              </w:rPr>
            </w:pPr>
          </w:p>
        </w:tc>
        <w:tc>
          <w:tcPr>
            <w:tcW w:w="3602" w:type="dxa"/>
            <w:gridSpan w:val="9"/>
            <w:tcBorders>
              <w:bottom w:val="single" w:color="auto" w:sz="8" w:space="0"/>
            </w:tcBorders>
          </w:tcPr>
          <w:p w14:paraId="4908454B">
            <w:pPr>
              <w:spacing w:line="380" w:lineRule="exact"/>
              <w:rPr>
                <w:rFonts w:ascii="仿宋_GB2312" w:eastAsia="仿宋_GB2312"/>
                <w:sz w:val="24"/>
              </w:rPr>
            </w:pPr>
            <w:r>
              <w:rPr>
                <w:rFonts w:hint="eastAsia" w:ascii="仿宋_GB2312" w:eastAsia="仿宋_GB2312"/>
                <w:sz w:val="24"/>
              </w:rPr>
              <w:t>重、特大恶性服务质量事件次数</w:t>
            </w:r>
          </w:p>
        </w:tc>
        <w:tc>
          <w:tcPr>
            <w:tcW w:w="1732" w:type="dxa"/>
            <w:tcBorders>
              <w:bottom w:val="single" w:color="auto" w:sz="8" w:space="0"/>
              <w:right w:val="single" w:color="auto" w:sz="8" w:space="0"/>
            </w:tcBorders>
          </w:tcPr>
          <w:p w14:paraId="11BF108F">
            <w:pPr>
              <w:spacing w:line="380" w:lineRule="exact"/>
              <w:rPr>
                <w:rFonts w:ascii="仿宋_GB2312" w:eastAsia="仿宋_GB2312"/>
                <w:sz w:val="24"/>
              </w:rPr>
            </w:pPr>
          </w:p>
        </w:tc>
      </w:tr>
      <w:tr w14:paraId="43EBC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gridSpan w:val="15"/>
            <w:tcBorders>
              <w:top w:val="single" w:color="auto" w:sz="8" w:space="0"/>
              <w:left w:val="single" w:color="auto" w:sz="8" w:space="0"/>
              <w:right w:val="single" w:color="auto" w:sz="8" w:space="0"/>
            </w:tcBorders>
          </w:tcPr>
          <w:p w14:paraId="7C94B29C">
            <w:pPr>
              <w:spacing w:line="380" w:lineRule="exact"/>
              <w:jc w:val="center"/>
              <w:rPr>
                <w:rFonts w:ascii="仿宋_GB2312" w:eastAsia="仿宋_GB2312"/>
                <w:b/>
                <w:sz w:val="24"/>
              </w:rPr>
            </w:pPr>
            <w:r>
              <w:rPr>
                <w:rFonts w:hint="eastAsia" w:ascii="仿宋_GB2312" w:eastAsia="仿宋_GB2312"/>
                <w:b/>
                <w:sz w:val="24"/>
              </w:rPr>
              <w:t>稳定情况（填写“是”或“否”，以下相同）</w:t>
            </w:r>
          </w:p>
        </w:tc>
      </w:tr>
      <w:tr w14:paraId="5A83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8" w:type="dxa"/>
            <w:gridSpan w:val="14"/>
            <w:tcBorders>
              <w:left w:val="single" w:color="auto" w:sz="8" w:space="0"/>
              <w:bottom w:val="single" w:color="auto" w:sz="8" w:space="0"/>
            </w:tcBorders>
          </w:tcPr>
          <w:p w14:paraId="549C9096">
            <w:pPr>
              <w:spacing w:line="380" w:lineRule="exact"/>
              <w:rPr>
                <w:rFonts w:ascii="仿宋_GB2312" w:eastAsia="仿宋_GB2312"/>
                <w:sz w:val="24"/>
              </w:rPr>
            </w:pPr>
            <w:r>
              <w:rPr>
                <w:rFonts w:hint="eastAsia" w:ascii="仿宋_GB2312" w:eastAsia="仿宋_GB2312"/>
                <w:sz w:val="24"/>
              </w:rPr>
              <w:t>是否发生严重扰乱社会秩序，造成恶劣社会影响的群众事件</w:t>
            </w:r>
          </w:p>
        </w:tc>
        <w:tc>
          <w:tcPr>
            <w:tcW w:w="1732" w:type="dxa"/>
            <w:tcBorders>
              <w:bottom w:val="single" w:color="auto" w:sz="8" w:space="0"/>
              <w:right w:val="single" w:color="auto" w:sz="8" w:space="0"/>
            </w:tcBorders>
          </w:tcPr>
          <w:p w14:paraId="307311C3">
            <w:pPr>
              <w:spacing w:line="380" w:lineRule="exact"/>
              <w:rPr>
                <w:rFonts w:ascii="仿宋_GB2312" w:eastAsia="仿宋_GB2312"/>
                <w:sz w:val="24"/>
              </w:rPr>
            </w:pPr>
          </w:p>
        </w:tc>
      </w:tr>
      <w:tr w14:paraId="4FEC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gridSpan w:val="15"/>
            <w:tcBorders>
              <w:top w:val="single" w:color="auto" w:sz="8" w:space="0"/>
              <w:left w:val="single" w:color="auto" w:sz="8" w:space="0"/>
              <w:right w:val="single" w:color="auto" w:sz="8" w:space="0"/>
            </w:tcBorders>
          </w:tcPr>
          <w:p w14:paraId="6F0867B3">
            <w:pPr>
              <w:spacing w:line="380" w:lineRule="exact"/>
              <w:jc w:val="center"/>
              <w:rPr>
                <w:rFonts w:ascii="仿宋_GB2312" w:eastAsia="仿宋_GB2312"/>
                <w:b/>
                <w:sz w:val="24"/>
              </w:rPr>
            </w:pPr>
            <w:r>
              <w:rPr>
                <w:rFonts w:hint="eastAsia" w:ascii="仿宋_GB2312" w:eastAsia="仿宋_GB2312"/>
                <w:b/>
                <w:sz w:val="24"/>
              </w:rPr>
              <w:t>管理情况</w:t>
            </w:r>
          </w:p>
        </w:tc>
      </w:tr>
      <w:tr w14:paraId="4C2DD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gridSpan w:val="2"/>
            <w:tcBorders>
              <w:left w:val="single" w:color="auto" w:sz="8" w:space="0"/>
              <w:bottom w:val="single" w:color="auto" w:sz="8" w:space="0"/>
            </w:tcBorders>
          </w:tcPr>
          <w:p w14:paraId="21DC01A5">
            <w:pPr>
              <w:spacing w:line="380" w:lineRule="exact"/>
              <w:rPr>
                <w:rFonts w:ascii="仿宋_GB2312" w:eastAsia="仿宋_GB2312"/>
                <w:sz w:val="24"/>
              </w:rPr>
            </w:pPr>
            <w:r>
              <w:rPr>
                <w:rFonts w:hint="eastAsia" w:ascii="仿宋_GB2312" w:eastAsia="仿宋_GB2312"/>
                <w:sz w:val="24"/>
              </w:rPr>
              <w:t>是否建立质量信誉档案</w:t>
            </w:r>
          </w:p>
        </w:tc>
        <w:tc>
          <w:tcPr>
            <w:tcW w:w="1260" w:type="dxa"/>
            <w:gridSpan w:val="2"/>
            <w:tcBorders>
              <w:bottom w:val="single" w:color="auto" w:sz="8" w:space="0"/>
            </w:tcBorders>
          </w:tcPr>
          <w:p w14:paraId="0AF7A801">
            <w:pPr>
              <w:spacing w:line="380" w:lineRule="exact"/>
              <w:rPr>
                <w:rFonts w:ascii="仿宋_GB2312" w:eastAsia="仿宋_GB2312"/>
                <w:sz w:val="24"/>
              </w:rPr>
            </w:pPr>
          </w:p>
        </w:tc>
        <w:tc>
          <w:tcPr>
            <w:tcW w:w="1800" w:type="dxa"/>
            <w:gridSpan w:val="4"/>
            <w:tcBorders>
              <w:bottom w:val="single" w:color="auto" w:sz="8" w:space="0"/>
            </w:tcBorders>
          </w:tcPr>
          <w:p w14:paraId="7DC71E6F">
            <w:pPr>
              <w:spacing w:line="380" w:lineRule="exact"/>
              <w:rPr>
                <w:rFonts w:ascii="仿宋_GB2312" w:eastAsia="仿宋_GB2312"/>
                <w:sz w:val="24"/>
              </w:rPr>
            </w:pPr>
            <w:r>
              <w:rPr>
                <w:rFonts w:hint="eastAsia" w:ascii="仿宋_GB2312" w:eastAsia="仿宋_GB2312"/>
                <w:sz w:val="24"/>
              </w:rPr>
              <w:t>从业人员是否统一服装</w:t>
            </w:r>
          </w:p>
        </w:tc>
        <w:tc>
          <w:tcPr>
            <w:tcW w:w="1260" w:type="dxa"/>
            <w:gridSpan w:val="2"/>
            <w:tcBorders>
              <w:bottom w:val="single" w:color="auto" w:sz="8" w:space="0"/>
            </w:tcBorders>
          </w:tcPr>
          <w:p w14:paraId="53D73162">
            <w:pPr>
              <w:spacing w:line="380" w:lineRule="exact"/>
              <w:rPr>
                <w:rFonts w:ascii="仿宋_GB2312" w:eastAsia="仿宋_GB2312"/>
                <w:sz w:val="24"/>
              </w:rPr>
            </w:pPr>
          </w:p>
        </w:tc>
        <w:tc>
          <w:tcPr>
            <w:tcW w:w="1620" w:type="dxa"/>
            <w:gridSpan w:val="4"/>
            <w:tcBorders>
              <w:bottom w:val="single" w:color="auto" w:sz="8" w:space="0"/>
            </w:tcBorders>
          </w:tcPr>
          <w:p w14:paraId="28A3C943">
            <w:pPr>
              <w:spacing w:line="380" w:lineRule="exact"/>
              <w:rPr>
                <w:rFonts w:ascii="仿宋_GB2312" w:eastAsia="仿宋_GB2312"/>
                <w:sz w:val="24"/>
              </w:rPr>
            </w:pPr>
            <w:r>
              <w:rPr>
                <w:rFonts w:hint="eastAsia" w:ascii="仿宋_GB2312" w:eastAsia="仿宋_GB2312"/>
                <w:sz w:val="24"/>
              </w:rPr>
              <w:t>从业人员是否示证上岗</w:t>
            </w:r>
          </w:p>
        </w:tc>
        <w:tc>
          <w:tcPr>
            <w:tcW w:w="1732" w:type="dxa"/>
            <w:tcBorders>
              <w:bottom w:val="single" w:color="auto" w:sz="8" w:space="0"/>
              <w:right w:val="single" w:color="auto" w:sz="8" w:space="0"/>
            </w:tcBorders>
          </w:tcPr>
          <w:p w14:paraId="62A4C25D">
            <w:pPr>
              <w:spacing w:line="380" w:lineRule="exact"/>
              <w:rPr>
                <w:rFonts w:ascii="仿宋_GB2312" w:eastAsia="仿宋_GB2312"/>
                <w:sz w:val="24"/>
              </w:rPr>
            </w:pPr>
          </w:p>
        </w:tc>
      </w:tr>
      <w:tr w14:paraId="05F41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gridSpan w:val="15"/>
            <w:tcBorders>
              <w:top w:val="single" w:color="auto" w:sz="8" w:space="0"/>
              <w:left w:val="single" w:color="auto" w:sz="8" w:space="0"/>
              <w:right w:val="single" w:color="auto" w:sz="8" w:space="0"/>
            </w:tcBorders>
          </w:tcPr>
          <w:p w14:paraId="4A756E0E">
            <w:pPr>
              <w:spacing w:line="380" w:lineRule="exact"/>
              <w:jc w:val="center"/>
              <w:rPr>
                <w:rFonts w:ascii="仿宋_GB2312" w:eastAsia="仿宋_GB2312"/>
                <w:b/>
                <w:sz w:val="24"/>
              </w:rPr>
            </w:pPr>
            <w:r>
              <w:rPr>
                <w:rFonts w:hint="eastAsia" w:ascii="仿宋_GB2312" w:eastAsia="仿宋_GB2312"/>
                <w:b/>
                <w:sz w:val="24"/>
              </w:rPr>
              <w:t>受表彰情况</w:t>
            </w:r>
          </w:p>
        </w:tc>
      </w:tr>
      <w:tr w14:paraId="5EBA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8" w:type="dxa"/>
            <w:gridSpan w:val="14"/>
            <w:tcBorders>
              <w:left w:val="single" w:color="auto" w:sz="8" w:space="0"/>
            </w:tcBorders>
          </w:tcPr>
          <w:p w14:paraId="3515B8F3">
            <w:pPr>
              <w:spacing w:line="380" w:lineRule="exact"/>
              <w:jc w:val="center"/>
              <w:rPr>
                <w:rFonts w:ascii="仿宋_GB2312" w:eastAsia="仿宋_GB2312"/>
                <w:sz w:val="24"/>
              </w:rPr>
            </w:pPr>
            <w:r>
              <w:rPr>
                <w:rFonts w:hint="eastAsia" w:ascii="仿宋_GB2312" w:eastAsia="仿宋_GB2312"/>
                <w:sz w:val="24"/>
              </w:rPr>
              <w:t>受到地市级党政机关及交通主管部门表彰次数</w:t>
            </w:r>
          </w:p>
        </w:tc>
        <w:tc>
          <w:tcPr>
            <w:tcW w:w="1732" w:type="dxa"/>
            <w:tcBorders>
              <w:right w:val="single" w:color="auto" w:sz="8" w:space="0"/>
            </w:tcBorders>
          </w:tcPr>
          <w:p w14:paraId="79A47F49">
            <w:pPr>
              <w:spacing w:line="380" w:lineRule="exact"/>
              <w:rPr>
                <w:rFonts w:ascii="仿宋_GB2312" w:eastAsia="仿宋_GB2312"/>
                <w:sz w:val="24"/>
              </w:rPr>
            </w:pPr>
          </w:p>
        </w:tc>
      </w:tr>
      <w:tr w14:paraId="07DBF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8" w:type="dxa"/>
            <w:gridSpan w:val="14"/>
            <w:tcBorders>
              <w:left w:val="single" w:color="auto" w:sz="8" w:space="0"/>
              <w:bottom w:val="single" w:color="auto" w:sz="8" w:space="0"/>
            </w:tcBorders>
          </w:tcPr>
          <w:p w14:paraId="602D87E5">
            <w:pPr>
              <w:spacing w:line="380" w:lineRule="exact"/>
              <w:jc w:val="center"/>
              <w:rPr>
                <w:rFonts w:ascii="仿宋_GB2312" w:eastAsia="仿宋_GB2312"/>
                <w:sz w:val="24"/>
              </w:rPr>
            </w:pPr>
            <w:r>
              <w:rPr>
                <w:rFonts w:hint="eastAsia" w:ascii="仿宋_GB2312" w:eastAsia="仿宋_GB2312"/>
                <w:sz w:val="24"/>
              </w:rPr>
              <w:t>受到省级以上党政机关及交通主管部门表彰次数</w:t>
            </w:r>
          </w:p>
        </w:tc>
        <w:tc>
          <w:tcPr>
            <w:tcW w:w="1732" w:type="dxa"/>
            <w:tcBorders>
              <w:bottom w:val="single" w:color="auto" w:sz="8" w:space="0"/>
              <w:right w:val="single" w:color="auto" w:sz="8" w:space="0"/>
            </w:tcBorders>
          </w:tcPr>
          <w:p w14:paraId="07658725">
            <w:pPr>
              <w:spacing w:line="380" w:lineRule="exact"/>
              <w:jc w:val="center"/>
              <w:rPr>
                <w:rFonts w:ascii="仿宋_GB2312" w:eastAsia="仿宋_GB2312"/>
                <w:sz w:val="24"/>
              </w:rPr>
            </w:pPr>
          </w:p>
        </w:tc>
      </w:tr>
    </w:tbl>
    <w:p w14:paraId="70863692"/>
    <w:p w14:paraId="3CE4DDD7">
      <w:pPr>
        <w:pStyle w:val="2"/>
        <w:snapToGrid w:val="0"/>
        <w:spacing w:line="240" w:lineRule="auto"/>
        <w:jc w:val="center"/>
        <w:rPr>
          <w:rFonts w:ascii="仿宋_GB2312" w:eastAsia="仿宋_GB2312"/>
          <w:sz w:val="48"/>
          <w:szCs w:val="48"/>
        </w:rPr>
        <w:sectPr>
          <w:pgSz w:w="11906" w:h="16838"/>
          <w:pgMar w:top="1134" w:right="1134" w:bottom="1134" w:left="1134" w:header="851" w:footer="992" w:gutter="0"/>
          <w:cols w:space="425" w:num="1"/>
          <w:docGrid w:type="linesAndChars" w:linePitch="312" w:charSpace="0"/>
        </w:sectPr>
      </w:pPr>
    </w:p>
    <w:p w14:paraId="7496EF84">
      <w:pPr>
        <w:pStyle w:val="2"/>
        <w:snapToGrid w:val="0"/>
        <w:spacing w:line="240" w:lineRule="auto"/>
        <w:ind w:firstLine="1928" w:firstLineChars="400"/>
        <w:jc w:val="both"/>
        <w:rPr>
          <w:rFonts w:hint="eastAsia" w:ascii="仿宋_GB2312" w:eastAsia="仿宋_GB2312"/>
          <w:sz w:val="48"/>
          <w:szCs w:val="48"/>
        </w:rPr>
      </w:pPr>
    </w:p>
    <w:p w14:paraId="21C79865">
      <w:pPr>
        <w:pStyle w:val="2"/>
        <w:snapToGrid w:val="0"/>
        <w:spacing w:line="240" w:lineRule="auto"/>
        <w:ind w:firstLine="1928" w:firstLineChars="400"/>
        <w:jc w:val="both"/>
        <w:rPr>
          <w:rFonts w:ascii="仿宋_GB2312" w:eastAsia="仿宋_GB2312"/>
          <w:sz w:val="48"/>
          <w:szCs w:val="48"/>
        </w:rPr>
      </w:pPr>
      <w:r>
        <w:rPr>
          <w:rFonts w:hint="eastAsia" w:ascii="仿宋_GB2312" w:eastAsia="仿宋_GB2312"/>
          <w:sz w:val="48"/>
          <w:szCs w:val="48"/>
        </w:rPr>
        <w:t>安全生产事故记录表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1225"/>
        <w:gridCol w:w="2167"/>
        <w:gridCol w:w="779"/>
        <w:gridCol w:w="729"/>
        <w:gridCol w:w="1027"/>
        <w:gridCol w:w="1738"/>
      </w:tblGrid>
      <w:tr w14:paraId="40467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16" w:type="dxa"/>
            <w:tcBorders>
              <w:top w:val="single" w:color="auto" w:sz="8" w:space="0"/>
              <w:left w:val="single" w:color="auto" w:sz="8" w:space="0"/>
            </w:tcBorders>
            <w:vAlign w:val="center"/>
          </w:tcPr>
          <w:p w14:paraId="743E4920">
            <w:pPr>
              <w:snapToGrid w:val="0"/>
              <w:jc w:val="center"/>
              <w:rPr>
                <w:rFonts w:ascii="仿宋_GB2312" w:hAnsi="宋体" w:eastAsia="仿宋_GB2312"/>
                <w:sz w:val="32"/>
                <w:szCs w:val="32"/>
              </w:rPr>
            </w:pPr>
            <w:r>
              <w:rPr>
                <w:rFonts w:hint="eastAsia" w:ascii="仿宋_GB2312" w:hAnsi="宋体" w:eastAsia="仿宋_GB2312"/>
                <w:sz w:val="32"/>
                <w:szCs w:val="32"/>
              </w:rPr>
              <w:t>事故</w:t>
            </w:r>
          </w:p>
          <w:p w14:paraId="3A208010">
            <w:pPr>
              <w:snapToGrid w:val="0"/>
              <w:jc w:val="center"/>
              <w:rPr>
                <w:rFonts w:ascii="仿宋_GB2312" w:hAnsi="宋体" w:eastAsia="仿宋_GB2312"/>
                <w:sz w:val="32"/>
                <w:szCs w:val="32"/>
              </w:rPr>
            </w:pPr>
            <w:r>
              <w:rPr>
                <w:rFonts w:hint="eastAsia" w:ascii="仿宋_GB2312" w:hAnsi="宋体" w:eastAsia="仿宋_GB2312"/>
                <w:sz w:val="32"/>
                <w:szCs w:val="32"/>
              </w:rPr>
              <w:t>时间</w:t>
            </w:r>
          </w:p>
        </w:tc>
        <w:tc>
          <w:tcPr>
            <w:tcW w:w="1995" w:type="dxa"/>
            <w:tcBorders>
              <w:top w:val="single" w:color="auto" w:sz="8" w:space="0"/>
            </w:tcBorders>
            <w:vAlign w:val="center"/>
          </w:tcPr>
          <w:p w14:paraId="09E293C5">
            <w:pPr>
              <w:snapToGrid w:val="0"/>
              <w:jc w:val="center"/>
              <w:rPr>
                <w:rFonts w:ascii="仿宋_GB2312" w:hAnsi="宋体" w:eastAsia="仿宋_GB2312"/>
                <w:sz w:val="32"/>
                <w:szCs w:val="32"/>
              </w:rPr>
            </w:pPr>
            <w:r>
              <w:rPr>
                <w:rFonts w:hint="eastAsia" w:ascii="仿宋_GB2312" w:hAnsi="宋体" w:eastAsia="仿宋_GB2312"/>
                <w:sz w:val="32"/>
                <w:szCs w:val="32"/>
              </w:rPr>
              <w:t>事故地点</w:t>
            </w:r>
          </w:p>
        </w:tc>
        <w:tc>
          <w:tcPr>
            <w:tcW w:w="3990" w:type="dxa"/>
            <w:tcBorders>
              <w:top w:val="single" w:color="auto" w:sz="8" w:space="0"/>
            </w:tcBorders>
            <w:vAlign w:val="center"/>
          </w:tcPr>
          <w:p w14:paraId="1A4C58A7">
            <w:pPr>
              <w:snapToGrid w:val="0"/>
              <w:jc w:val="center"/>
              <w:rPr>
                <w:rFonts w:ascii="仿宋_GB2312" w:hAnsi="宋体" w:eastAsia="仿宋_GB2312"/>
                <w:sz w:val="32"/>
                <w:szCs w:val="32"/>
              </w:rPr>
            </w:pPr>
            <w:r>
              <w:rPr>
                <w:rFonts w:hint="eastAsia" w:ascii="仿宋_GB2312" w:hAnsi="宋体" w:eastAsia="仿宋_GB2312"/>
                <w:sz w:val="32"/>
                <w:szCs w:val="32"/>
              </w:rPr>
              <w:t>事故原因</w:t>
            </w:r>
          </w:p>
        </w:tc>
        <w:tc>
          <w:tcPr>
            <w:tcW w:w="1050" w:type="dxa"/>
            <w:tcBorders>
              <w:top w:val="single" w:color="auto" w:sz="8" w:space="0"/>
            </w:tcBorders>
            <w:vAlign w:val="center"/>
          </w:tcPr>
          <w:p w14:paraId="40040A9C">
            <w:pPr>
              <w:snapToGrid w:val="0"/>
              <w:jc w:val="center"/>
              <w:rPr>
                <w:rFonts w:ascii="仿宋_GB2312" w:hAnsi="宋体" w:eastAsia="仿宋_GB2312"/>
                <w:sz w:val="32"/>
                <w:szCs w:val="32"/>
              </w:rPr>
            </w:pPr>
            <w:r>
              <w:rPr>
                <w:rFonts w:hint="eastAsia" w:ascii="仿宋_GB2312" w:hAnsi="宋体" w:eastAsia="仿宋_GB2312"/>
                <w:sz w:val="32"/>
                <w:szCs w:val="32"/>
              </w:rPr>
              <w:t>死亡人数</w:t>
            </w:r>
          </w:p>
        </w:tc>
        <w:tc>
          <w:tcPr>
            <w:tcW w:w="945" w:type="dxa"/>
            <w:tcBorders>
              <w:top w:val="single" w:color="auto" w:sz="8" w:space="0"/>
            </w:tcBorders>
            <w:vAlign w:val="center"/>
          </w:tcPr>
          <w:p w14:paraId="3F96C828">
            <w:pPr>
              <w:snapToGrid w:val="0"/>
              <w:jc w:val="center"/>
              <w:rPr>
                <w:rFonts w:ascii="仿宋_GB2312" w:hAnsi="宋体" w:eastAsia="仿宋_GB2312"/>
                <w:sz w:val="32"/>
                <w:szCs w:val="32"/>
              </w:rPr>
            </w:pPr>
            <w:r>
              <w:rPr>
                <w:rFonts w:hint="eastAsia" w:ascii="仿宋_GB2312" w:hAnsi="宋体" w:eastAsia="仿宋_GB2312"/>
                <w:sz w:val="32"/>
                <w:szCs w:val="32"/>
              </w:rPr>
              <w:t>受伤人数</w:t>
            </w:r>
          </w:p>
        </w:tc>
        <w:tc>
          <w:tcPr>
            <w:tcW w:w="1575" w:type="dxa"/>
            <w:tcBorders>
              <w:top w:val="single" w:color="auto" w:sz="8" w:space="0"/>
            </w:tcBorders>
            <w:vAlign w:val="center"/>
          </w:tcPr>
          <w:p w14:paraId="60AD55F6">
            <w:pPr>
              <w:snapToGrid w:val="0"/>
              <w:jc w:val="center"/>
              <w:rPr>
                <w:rFonts w:ascii="仿宋_GB2312" w:hAnsi="宋体" w:eastAsia="仿宋_GB2312"/>
                <w:sz w:val="32"/>
                <w:szCs w:val="32"/>
              </w:rPr>
            </w:pPr>
            <w:r>
              <w:rPr>
                <w:rFonts w:hint="eastAsia" w:ascii="仿宋_GB2312" w:hAnsi="宋体" w:eastAsia="仿宋_GB2312"/>
                <w:sz w:val="32"/>
                <w:szCs w:val="32"/>
              </w:rPr>
              <w:t>经济损失</w:t>
            </w:r>
          </w:p>
        </w:tc>
        <w:tc>
          <w:tcPr>
            <w:tcW w:w="3081" w:type="dxa"/>
            <w:tcBorders>
              <w:top w:val="single" w:color="auto" w:sz="8" w:space="0"/>
              <w:right w:val="single" w:color="auto" w:sz="8" w:space="0"/>
            </w:tcBorders>
            <w:vAlign w:val="center"/>
          </w:tcPr>
          <w:p w14:paraId="2F7F0B78">
            <w:pPr>
              <w:snapToGrid w:val="0"/>
              <w:jc w:val="center"/>
              <w:rPr>
                <w:rFonts w:ascii="仿宋_GB2312" w:hAnsi="宋体" w:eastAsia="仿宋_GB2312"/>
                <w:sz w:val="32"/>
                <w:szCs w:val="32"/>
              </w:rPr>
            </w:pPr>
            <w:r>
              <w:rPr>
                <w:rFonts w:hint="eastAsia" w:ascii="仿宋_GB2312" w:hAnsi="宋体" w:eastAsia="仿宋_GB2312"/>
                <w:sz w:val="32"/>
                <w:szCs w:val="32"/>
              </w:rPr>
              <w:t>处理情况</w:t>
            </w:r>
          </w:p>
        </w:tc>
      </w:tr>
      <w:tr w14:paraId="4DC5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1216" w:type="dxa"/>
            <w:tcBorders>
              <w:left w:val="single" w:color="auto" w:sz="8" w:space="0"/>
            </w:tcBorders>
            <w:vAlign w:val="center"/>
          </w:tcPr>
          <w:p w14:paraId="26E2802D">
            <w:pPr>
              <w:snapToGrid w:val="0"/>
              <w:jc w:val="center"/>
              <w:rPr>
                <w:rFonts w:ascii="宋体" w:hAnsi="宋体"/>
                <w:szCs w:val="21"/>
              </w:rPr>
            </w:pPr>
          </w:p>
        </w:tc>
        <w:tc>
          <w:tcPr>
            <w:tcW w:w="1995" w:type="dxa"/>
            <w:vAlign w:val="center"/>
          </w:tcPr>
          <w:p w14:paraId="75709B03">
            <w:pPr>
              <w:snapToGrid w:val="0"/>
              <w:jc w:val="center"/>
              <w:rPr>
                <w:rFonts w:ascii="宋体" w:hAnsi="宋体"/>
                <w:szCs w:val="21"/>
              </w:rPr>
            </w:pPr>
          </w:p>
        </w:tc>
        <w:tc>
          <w:tcPr>
            <w:tcW w:w="3990" w:type="dxa"/>
            <w:vAlign w:val="center"/>
          </w:tcPr>
          <w:p w14:paraId="73960E2C">
            <w:pPr>
              <w:snapToGrid w:val="0"/>
              <w:jc w:val="center"/>
              <w:rPr>
                <w:rFonts w:ascii="宋体" w:hAnsi="宋体"/>
                <w:szCs w:val="21"/>
              </w:rPr>
            </w:pPr>
          </w:p>
        </w:tc>
        <w:tc>
          <w:tcPr>
            <w:tcW w:w="1050" w:type="dxa"/>
            <w:vAlign w:val="center"/>
          </w:tcPr>
          <w:p w14:paraId="538F4087">
            <w:pPr>
              <w:snapToGrid w:val="0"/>
              <w:jc w:val="center"/>
              <w:rPr>
                <w:rFonts w:ascii="宋体" w:hAnsi="宋体"/>
                <w:szCs w:val="21"/>
              </w:rPr>
            </w:pPr>
          </w:p>
        </w:tc>
        <w:tc>
          <w:tcPr>
            <w:tcW w:w="945" w:type="dxa"/>
            <w:vAlign w:val="center"/>
          </w:tcPr>
          <w:p w14:paraId="20ADBEA7">
            <w:pPr>
              <w:snapToGrid w:val="0"/>
              <w:jc w:val="center"/>
              <w:rPr>
                <w:rFonts w:ascii="宋体" w:hAnsi="宋体"/>
                <w:szCs w:val="21"/>
              </w:rPr>
            </w:pPr>
          </w:p>
        </w:tc>
        <w:tc>
          <w:tcPr>
            <w:tcW w:w="1575" w:type="dxa"/>
            <w:vAlign w:val="center"/>
          </w:tcPr>
          <w:p w14:paraId="0300DD43">
            <w:pPr>
              <w:snapToGrid w:val="0"/>
              <w:jc w:val="center"/>
              <w:rPr>
                <w:rFonts w:ascii="宋体" w:hAnsi="宋体"/>
                <w:szCs w:val="21"/>
              </w:rPr>
            </w:pPr>
          </w:p>
        </w:tc>
        <w:tc>
          <w:tcPr>
            <w:tcW w:w="3081" w:type="dxa"/>
            <w:tcBorders>
              <w:right w:val="single" w:color="auto" w:sz="8" w:space="0"/>
            </w:tcBorders>
            <w:vAlign w:val="center"/>
          </w:tcPr>
          <w:p w14:paraId="7E00BFFE">
            <w:pPr>
              <w:snapToGrid w:val="0"/>
              <w:jc w:val="center"/>
              <w:rPr>
                <w:rFonts w:ascii="宋体" w:hAnsi="宋体"/>
                <w:szCs w:val="21"/>
              </w:rPr>
            </w:pPr>
          </w:p>
        </w:tc>
      </w:tr>
      <w:tr w14:paraId="2DE9B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1216" w:type="dxa"/>
            <w:tcBorders>
              <w:left w:val="single" w:color="auto" w:sz="8" w:space="0"/>
            </w:tcBorders>
            <w:vAlign w:val="center"/>
          </w:tcPr>
          <w:p w14:paraId="1704B726">
            <w:pPr>
              <w:snapToGrid w:val="0"/>
              <w:jc w:val="center"/>
              <w:rPr>
                <w:rFonts w:ascii="宋体" w:hAnsi="宋体"/>
                <w:szCs w:val="21"/>
              </w:rPr>
            </w:pPr>
          </w:p>
        </w:tc>
        <w:tc>
          <w:tcPr>
            <w:tcW w:w="1995" w:type="dxa"/>
            <w:vAlign w:val="center"/>
          </w:tcPr>
          <w:p w14:paraId="0E3B6FD7">
            <w:pPr>
              <w:snapToGrid w:val="0"/>
              <w:jc w:val="center"/>
              <w:rPr>
                <w:rFonts w:ascii="宋体" w:hAnsi="宋体"/>
                <w:szCs w:val="21"/>
              </w:rPr>
            </w:pPr>
          </w:p>
        </w:tc>
        <w:tc>
          <w:tcPr>
            <w:tcW w:w="3990" w:type="dxa"/>
            <w:vAlign w:val="center"/>
          </w:tcPr>
          <w:p w14:paraId="27E74E97">
            <w:pPr>
              <w:snapToGrid w:val="0"/>
              <w:jc w:val="center"/>
              <w:rPr>
                <w:rFonts w:ascii="宋体" w:hAnsi="宋体"/>
                <w:szCs w:val="21"/>
              </w:rPr>
            </w:pPr>
          </w:p>
        </w:tc>
        <w:tc>
          <w:tcPr>
            <w:tcW w:w="1050" w:type="dxa"/>
            <w:vAlign w:val="center"/>
          </w:tcPr>
          <w:p w14:paraId="7E98CE97">
            <w:pPr>
              <w:snapToGrid w:val="0"/>
              <w:jc w:val="center"/>
              <w:rPr>
                <w:rFonts w:ascii="宋体" w:hAnsi="宋体"/>
                <w:szCs w:val="21"/>
              </w:rPr>
            </w:pPr>
          </w:p>
        </w:tc>
        <w:tc>
          <w:tcPr>
            <w:tcW w:w="945" w:type="dxa"/>
            <w:vAlign w:val="center"/>
          </w:tcPr>
          <w:p w14:paraId="0CA711CD">
            <w:pPr>
              <w:snapToGrid w:val="0"/>
              <w:jc w:val="center"/>
              <w:rPr>
                <w:rFonts w:ascii="宋体" w:hAnsi="宋体"/>
                <w:szCs w:val="21"/>
              </w:rPr>
            </w:pPr>
          </w:p>
        </w:tc>
        <w:tc>
          <w:tcPr>
            <w:tcW w:w="1575" w:type="dxa"/>
            <w:vAlign w:val="center"/>
          </w:tcPr>
          <w:p w14:paraId="7E40A7A8">
            <w:pPr>
              <w:snapToGrid w:val="0"/>
              <w:jc w:val="center"/>
              <w:rPr>
                <w:rFonts w:ascii="宋体" w:hAnsi="宋体"/>
                <w:szCs w:val="21"/>
              </w:rPr>
            </w:pPr>
          </w:p>
        </w:tc>
        <w:tc>
          <w:tcPr>
            <w:tcW w:w="3081" w:type="dxa"/>
            <w:tcBorders>
              <w:right w:val="single" w:color="auto" w:sz="8" w:space="0"/>
            </w:tcBorders>
            <w:vAlign w:val="center"/>
          </w:tcPr>
          <w:p w14:paraId="54AC47BE">
            <w:pPr>
              <w:snapToGrid w:val="0"/>
              <w:jc w:val="center"/>
              <w:rPr>
                <w:rFonts w:ascii="宋体" w:hAnsi="宋体"/>
                <w:szCs w:val="21"/>
              </w:rPr>
            </w:pPr>
          </w:p>
        </w:tc>
      </w:tr>
      <w:tr w14:paraId="6AD0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1216" w:type="dxa"/>
            <w:tcBorders>
              <w:left w:val="single" w:color="auto" w:sz="8" w:space="0"/>
            </w:tcBorders>
            <w:vAlign w:val="center"/>
          </w:tcPr>
          <w:p w14:paraId="57B914D9">
            <w:pPr>
              <w:snapToGrid w:val="0"/>
              <w:jc w:val="center"/>
              <w:rPr>
                <w:rFonts w:ascii="宋体" w:hAnsi="宋体"/>
                <w:szCs w:val="21"/>
              </w:rPr>
            </w:pPr>
          </w:p>
        </w:tc>
        <w:tc>
          <w:tcPr>
            <w:tcW w:w="1995" w:type="dxa"/>
            <w:vAlign w:val="center"/>
          </w:tcPr>
          <w:p w14:paraId="659C58A3">
            <w:pPr>
              <w:snapToGrid w:val="0"/>
              <w:jc w:val="center"/>
              <w:rPr>
                <w:rFonts w:ascii="宋体" w:hAnsi="宋体"/>
                <w:szCs w:val="21"/>
              </w:rPr>
            </w:pPr>
          </w:p>
        </w:tc>
        <w:tc>
          <w:tcPr>
            <w:tcW w:w="3990" w:type="dxa"/>
            <w:vAlign w:val="center"/>
          </w:tcPr>
          <w:p w14:paraId="78501CD5">
            <w:pPr>
              <w:snapToGrid w:val="0"/>
              <w:jc w:val="center"/>
              <w:rPr>
                <w:rFonts w:ascii="宋体" w:hAnsi="宋体"/>
                <w:szCs w:val="21"/>
              </w:rPr>
            </w:pPr>
          </w:p>
        </w:tc>
        <w:tc>
          <w:tcPr>
            <w:tcW w:w="1050" w:type="dxa"/>
            <w:vAlign w:val="center"/>
          </w:tcPr>
          <w:p w14:paraId="12FDD477">
            <w:pPr>
              <w:snapToGrid w:val="0"/>
              <w:jc w:val="center"/>
              <w:rPr>
                <w:rFonts w:ascii="宋体" w:hAnsi="宋体"/>
                <w:szCs w:val="21"/>
              </w:rPr>
            </w:pPr>
          </w:p>
        </w:tc>
        <w:tc>
          <w:tcPr>
            <w:tcW w:w="945" w:type="dxa"/>
            <w:vAlign w:val="center"/>
          </w:tcPr>
          <w:p w14:paraId="18B75C4D">
            <w:pPr>
              <w:snapToGrid w:val="0"/>
              <w:jc w:val="center"/>
              <w:rPr>
                <w:rFonts w:ascii="宋体" w:hAnsi="宋体"/>
                <w:szCs w:val="21"/>
              </w:rPr>
            </w:pPr>
          </w:p>
        </w:tc>
        <w:tc>
          <w:tcPr>
            <w:tcW w:w="1575" w:type="dxa"/>
            <w:vAlign w:val="center"/>
          </w:tcPr>
          <w:p w14:paraId="4330966C">
            <w:pPr>
              <w:snapToGrid w:val="0"/>
              <w:jc w:val="center"/>
              <w:rPr>
                <w:rFonts w:ascii="宋体" w:hAnsi="宋体"/>
                <w:szCs w:val="21"/>
              </w:rPr>
            </w:pPr>
          </w:p>
        </w:tc>
        <w:tc>
          <w:tcPr>
            <w:tcW w:w="3081" w:type="dxa"/>
            <w:tcBorders>
              <w:right w:val="single" w:color="auto" w:sz="8" w:space="0"/>
            </w:tcBorders>
            <w:vAlign w:val="center"/>
          </w:tcPr>
          <w:p w14:paraId="58876A81">
            <w:pPr>
              <w:snapToGrid w:val="0"/>
              <w:jc w:val="center"/>
              <w:rPr>
                <w:rFonts w:ascii="宋体" w:hAnsi="宋体"/>
                <w:szCs w:val="21"/>
              </w:rPr>
            </w:pPr>
          </w:p>
        </w:tc>
      </w:tr>
      <w:tr w14:paraId="0E52B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1216" w:type="dxa"/>
            <w:tcBorders>
              <w:left w:val="single" w:color="auto" w:sz="8" w:space="0"/>
            </w:tcBorders>
            <w:vAlign w:val="center"/>
          </w:tcPr>
          <w:p w14:paraId="122F12F1">
            <w:pPr>
              <w:snapToGrid w:val="0"/>
              <w:jc w:val="center"/>
              <w:rPr>
                <w:rFonts w:ascii="宋体" w:hAnsi="宋体"/>
                <w:szCs w:val="21"/>
              </w:rPr>
            </w:pPr>
          </w:p>
        </w:tc>
        <w:tc>
          <w:tcPr>
            <w:tcW w:w="1995" w:type="dxa"/>
            <w:vAlign w:val="center"/>
          </w:tcPr>
          <w:p w14:paraId="065104E4">
            <w:pPr>
              <w:snapToGrid w:val="0"/>
              <w:jc w:val="center"/>
              <w:rPr>
                <w:rFonts w:ascii="宋体" w:hAnsi="宋体"/>
                <w:szCs w:val="21"/>
              </w:rPr>
            </w:pPr>
          </w:p>
        </w:tc>
        <w:tc>
          <w:tcPr>
            <w:tcW w:w="3990" w:type="dxa"/>
            <w:vAlign w:val="center"/>
          </w:tcPr>
          <w:p w14:paraId="61361B36">
            <w:pPr>
              <w:snapToGrid w:val="0"/>
              <w:jc w:val="center"/>
              <w:rPr>
                <w:rFonts w:ascii="宋体" w:hAnsi="宋体"/>
                <w:szCs w:val="21"/>
              </w:rPr>
            </w:pPr>
          </w:p>
        </w:tc>
        <w:tc>
          <w:tcPr>
            <w:tcW w:w="1050" w:type="dxa"/>
            <w:vAlign w:val="center"/>
          </w:tcPr>
          <w:p w14:paraId="30724E9E">
            <w:pPr>
              <w:snapToGrid w:val="0"/>
              <w:jc w:val="center"/>
              <w:rPr>
                <w:rFonts w:ascii="宋体" w:hAnsi="宋体"/>
                <w:szCs w:val="21"/>
              </w:rPr>
            </w:pPr>
          </w:p>
        </w:tc>
        <w:tc>
          <w:tcPr>
            <w:tcW w:w="945" w:type="dxa"/>
            <w:vAlign w:val="center"/>
          </w:tcPr>
          <w:p w14:paraId="72BDD516">
            <w:pPr>
              <w:snapToGrid w:val="0"/>
              <w:jc w:val="center"/>
              <w:rPr>
                <w:rFonts w:ascii="宋体" w:hAnsi="宋体"/>
                <w:szCs w:val="21"/>
              </w:rPr>
            </w:pPr>
          </w:p>
        </w:tc>
        <w:tc>
          <w:tcPr>
            <w:tcW w:w="1575" w:type="dxa"/>
            <w:vAlign w:val="center"/>
          </w:tcPr>
          <w:p w14:paraId="2F3520C0">
            <w:pPr>
              <w:snapToGrid w:val="0"/>
              <w:jc w:val="center"/>
              <w:rPr>
                <w:rFonts w:ascii="宋体" w:hAnsi="宋体"/>
                <w:szCs w:val="21"/>
              </w:rPr>
            </w:pPr>
          </w:p>
        </w:tc>
        <w:tc>
          <w:tcPr>
            <w:tcW w:w="3081" w:type="dxa"/>
            <w:tcBorders>
              <w:right w:val="single" w:color="auto" w:sz="8" w:space="0"/>
            </w:tcBorders>
            <w:vAlign w:val="center"/>
          </w:tcPr>
          <w:p w14:paraId="2649BA24">
            <w:pPr>
              <w:snapToGrid w:val="0"/>
              <w:jc w:val="center"/>
              <w:rPr>
                <w:rFonts w:ascii="宋体" w:hAnsi="宋体"/>
                <w:szCs w:val="21"/>
              </w:rPr>
            </w:pPr>
          </w:p>
        </w:tc>
      </w:tr>
      <w:tr w14:paraId="1AEB2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1216" w:type="dxa"/>
            <w:tcBorders>
              <w:left w:val="single" w:color="auto" w:sz="8" w:space="0"/>
            </w:tcBorders>
            <w:vAlign w:val="center"/>
          </w:tcPr>
          <w:p w14:paraId="52EDB0A9">
            <w:pPr>
              <w:snapToGrid w:val="0"/>
              <w:jc w:val="center"/>
              <w:rPr>
                <w:rFonts w:ascii="宋体" w:hAnsi="宋体"/>
                <w:szCs w:val="21"/>
              </w:rPr>
            </w:pPr>
          </w:p>
        </w:tc>
        <w:tc>
          <w:tcPr>
            <w:tcW w:w="1995" w:type="dxa"/>
            <w:vAlign w:val="center"/>
          </w:tcPr>
          <w:p w14:paraId="6324BDA3">
            <w:pPr>
              <w:snapToGrid w:val="0"/>
              <w:jc w:val="center"/>
              <w:rPr>
                <w:rFonts w:ascii="宋体" w:hAnsi="宋体"/>
                <w:szCs w:val="21"/>
              </w:rPr>
            </w:pPr>
          </w:p>
        </w:tc>
        <w:tc>
          <w:tcPr>
            <w:tcW w:w="3990" w:type="dxa"/>
            <w:vAlign w:val="center"/>
          </w:tcPr>
          <w:p w14:paraId="3CE14A7E">
            <w:pPr>
              <w:snapToGrid w:val="0"/>
              <w:jc w:val="center"/>
              <w:rPr>
                <w:rFonts w:ascii="宋体" w:hAnsi="宋体"/>
                <w:szCs w:val="21"/>
              </w:rPr>
            </w:pPr>
          </w:p>
        </w:tc>
        <w:tc>
          <w:tcPr>
            <w:tcW w:w="1050" w:type="dxa"/>
            <w:vAlign w:val="center"/>
          </w:tcPr>
          <w:p w14:paraId="27EE2A2C">
            <w:pPr>
              <w:snapToGrid w:val="0"/>
              <w:jc w:val="center"/>
              <w:rPr>
                <w:rFonts w:ascii="宋体" w:hAnsi="宋体"/>
                <w:szCs w:val="21"/>
              </w:rPr>
            </w:pPr>
          </w:p>
        </w:tc>
        <w:tc>
          <w:tcPr>
            <w:tcW w:w="945" w:type="dxa"/>
            <w:vAlign w:val="center"/>
          </w:tcPr>
          <w:p w14:paraId="2373D13E">
            <w:pPr>
              <w:snapToGrid w:val="0"/>
              <w:jc w:val="center"/>
              <w:rPr>
                <w:rFonts w:ascii="宋体" w:hAnsi="宋体"/>
                <w:szCs w:val="21"/>
              </w:rPr>
            </w:pPr>
          </w:p>
        </w:tc>
        <w:tc>
          <w:tcPr>
            <w:tcW w:w="1575" w:type="dxa"/>
            <w:vAlign w:val="center"/>
          </w:tcPr>
          <w:p w14:paraId="515306FE">
            <w:pPr>
              <w:snapToGrid w:val="0"/>
              <w:jc w:val="center"/>
              <w:rPr>
                <w:rFonts w:ascii="宋体" w:hAnsi="宋体"/>
                <w:szCs w:val="21"/>
              </w:rPr>
            </w:pPr>
          </w:p>
        </w:tc>
        <w:tc>
          <w:tcPr>
            <w:tcW w:w="3081" w:type="dxa"/>
            <w:tcBorders>
              <w:right w:val="single" w:color="auto" w:sz="8" w:space="0"/>
            </w:tcBorders>
            <w:vAlign w:val="center"/>
          </w:tcPr>
          <w:p w14:paraId="1E049521">
            <w:pPr>
              <w:snapToGrid w:val="0"/>
              <w:jc w:val="center"/>
              <w:rPr>
                <w:rFonts w:ascii="宋体" w:hAnsi="宋体"/>
                <w:szCs w:val="21"/>
              </w:rPr>
            </w:pPr>
          </w:p>
        </w:tc>
      </w:tr>
      <w:tr w14:paraId="3DA1F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216" w:type="dxa"/>
            <w:tcBorders>
              <w:left w:val="single" w:color="auto" w:sz="8" w:space="0"/>
            </w:tcBorders>
            <w:vAlign w:val="center"/>
          </w:tcPr>
          <w:p w14:paraId="2B1F8B7F">
            <w:pPr>
              <w:snapToGrid w:val="0"/>
              <w:jc w:val="center"/>
              <w:rPr>
                <w:rFonts w:ascii="宋体" w:hAnsi="宋体"/>
                <w:szCs w:val="21"/>
              </w:rPr>
            </w:pPr>
          </w:p>
        </w:tc>
        <w:tc>
          <w:tcPr>
            <w:tcW w:w="1995" w:type="dxa"/>
            <w:vAlign w:val="center"/>
          </w:tcPr>
          <w:p w14:paraId="65B5C824">
            <w:pPr>
              <w:snapToGrid w:val="0"/>
              <w:jc w:val="center"/>
              <w:rPr>
                <w:rFonts w:ascii="宋体" w:hAnsi="宋体"/>
                <w:szCs w:val="21"/>
              </w:rPr>
            </w:pPr>
          </w:p>
        </w:tc>
        <w:tc>
          <w:tcPr>
            <w:tcW w:w="3990" w:type="dxa"/>
            <w:vAlign w:val="center"/>
          </w:tcPr>
          <w:p w14:paraId="52B8B8C7">
            <w:pPr>
              <w:snapToGrid w:val="0"/>
              <w:jc w:val="center"/>
              <w:rPr>
                <w:rFonts w:ascii="宋体" w:hAnsi="宋体"/>
                <w:szCs w:val="21"/>
              </w:rPr>
            </w:pPr>
          </w:p>
        </w:tc>
        <w:tc>
          <w:tcPr>
            <w:tcW w:w="1050" w:type="dxa"/>
            <w:vAlign w:val="center"/>
          </w:tcPr>
          <w:p w14:paraId="5022E6D9">
            <w:pPr>
              <w:snapToGrid w:val="0"/>
              <w:jc w:val="center"/>
              <w:rPr>
                <w:rFonts w:ascii="宋体" w:hAnsi="宋体"/>
                <w:szCs w:val="21"/>
              </w:rPr>
            </w:pPr>
          </w:p>
        </w:tc>
        <w:tc>
          <w:tcPr>
            <w:tcW w:w="945" w:type="dxa"/>
            <w:vAlign w:val="center"/>
          </w:tcPr>
          <w:p w14:paraId="0931547F">
            <w:pPr>
              <w:snapToGrid w:val="0"/>
              <w:jc w:val="center"/>
              <w:rPr>
                <w:rFonts w:ascii="宋体" w:hAnsi="宋体"/>
                <w:szCs w:val="21"/>
              </w:rPr>
            </w:pPr>
          </w:p>
        </w:tc>
        <w:tc>
          <w:tcPr>
            <w:tcW w:w="1575" w:type="dxa"/>
            <w:vAlign w:val="center"/>
          </w:tcPr>
          <w:p w14:paraId="00857CA5">
            <w:pPr>
              <w:snapToGrid w:val="0"/>
              <w:jc w:val="center"/>
              <w:rPr>
                <w:rFonts w:ascii="宋体" w:hAnsi="宋体"/>
                <w:szCs w:val="21"/>
              </w:rPr>
            </w:pPr>
          </w:p>
        </w:tc>
        <w:tc>
          <w:tcPr>
            <w:tcW w:w="3081" w:type="dxa"/>
            <w:tcBorders>
              <w:right w:val="single" w:color="auto" w:sz="8" w:space="0"/>
            </w:tcBorders>
            <w:vAlign w:val="center"/>
          </w:tcPr>
          <w:p w14:paraId="66CD009F">
            <w:pPr>
              <w:snapToGrid w:val="0"/>
              <w:jc w:val="center"/>
              <w:rPr>
                <w:rFonts w:ascii="宋体" w:hAnsi="宋体"/>
                <w:szCs w:val="21"/>
              </w:rPr>
            </w:pPr>
          </w:p>
        </w:tc>
      </w:tr>
      <w:tr w14:paraId="42F4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216" w:type="dxa"/>
            <w:tcBorders>
              <w:left w:val="single" w:color="auto" w:sz="8" w:space="0"/>
            </w:tcBorders>
            <w:vAlign w:val="center"/>
          </w:tcPr>
          <w:p w14:paraId="571A4BC7">
            <w:pPr>
              <w:snapToGrid w:val="0"/>
              <w:jc w:val="center"/>
              <w:rPr>
                <w:rFonts w:ascii="宋体" w:hAnsi="宋体"/>
                <w:szCs w:val="21"/>
              </w:rPr>
            </w:pPr>
          </w:p>
        </w:tc>
        <w:tc>
          <w:tcPr>
            <w:tcW w:w="1995" w:type="dxa"/>
            <w:vAlign w:val="center"/>
          </w:tcPr>
          <w:p w14:paraId="6C4C44DC">
            <w:pPr>
              <w:snapToGrid w:val="0"/>
              <w:jc w:val="center"/>
              <w:rPr>
                <w:rFonts w:ascii="宋体" w:hAnsi="宋体"/>
                <w:szCs w:val="21"/>
              </w:rPr>
            </w:pPr>
          </w:p>
        </w:tc>
        <w:tc>
          <w:tcPr>
            <w:tcW w:w="3990" w:type="dxa"/>
            <w:vAlign w:val="center"/>
          </w:tcPr>
          <w:p w14:paraId="58A5085C">
            <w:pPr>
              <w:snapToGrid w:val="0"/>
              <w:jc w:val="center"/>
              <w:rPr>
                <w:rFonts w:ascii="宋体" w:hAnsi="宋体"/>
                <w:szCs w:val="21"/>
              </w:rPr>
            </w:pPr>
          </w:p>
        </w:tc>
        <w:tc>
          <w:tcPr>
            <w:tcW w:w="1050" w:type="dxa"/>
            <w:vAlign w:val="center"/>
          </w:tcPr>
          <w:p w14:paraId="36656329">
            <w:pPr>
              <w:snapToGrid w:val="0"/>
              <w:jc w:val="center"/>
              <w:rPr>
                <w:rFonts w:ascii="宋体" w:hAnsi="宋体"/>
                <w:szCs w:val="21"/>
              </w:rPr>
            </w:pPr>
          </w:p>
        </w:tc>
        <w:tc>
          <w:tcPr>
            <w:tcW w:w="945" w:type="dxa"/>
            <w:vAlign w:val="center"/>
          </w:tcPr>
          <w:p w14:paraId="4CF0411F">
            <w:pPr>
              <w:snapToGrid w:val="0"/>
              <w:jc w:val="center"/>
              <w:rPr>
                <w:rFonts w:ascii="宋体" w:hAnsi="宋体"/>
                <w:szCs w:val="21"/>
              </w:rPr>
            </w:pPr>
          </w:p>
        </w:tc>
        <w:tc>
          <w:tcPr>
            <w:tcW w:w="1575" w:type="dxa"/>
            <w:vAlign w:val="center"/>
          </w:tcPr>
          <w:p w14:paraId="1354DBED">
            <w:pPr>
              <w:snapToGrid w:val="0"/>
              <w:jc w:val="center"/>
              <w:rPr>
                <w:rFonts w:ascii="宋体" w:hAnsi="宋体"/>
                <w:szCs w:val="21"/>
              </w:rPr>
            </w:pPr>
          </w:p>
        </w:tc>
        <w:tc>
          <w:tcPr>
            <w:tcW w:w="3081" w:type="dxa"/>
            <w:tcBorders>
              <w:right w:val="single" w:color="auto" w:sz="8" w:space="0"/>
            </w:tcBorders>
            <w:vAlign w:val="center"/>
          </w:tcPr>
          <w:p w14:paraId="227D5560">
            <w:pPr>
              <w:snapToGrid w:val="0"/>
              <w:jc w:val="center"/>
              <w:rPr>
                <w:rFonts w:ascii="宋体" w:hAnsi="宋体"/>
                <w:szCs w:val="21"/>
              </w:rPr>
            </w:pPr>
          </w:p>
        </w:tc>
      </w:tr>
      <w:tr w14:paraId="0CE57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216" w:type="dxa"/>
            <w:tcBorders>
              <w:left w:val="single" w:color="auto" w:sz="8" w:space="0"/>
              <w:bottom w:val="single" w:color="auto" w:sz="8" w:space="0"/>
            </w:tcBorders>
            <w:vAlign w:val="center"/>
          </w:tcPr>
          <w:p w14:paraId="78BCBA5C">
            <w:pPr>
              <w:snapToGrid w:val="0"/>
              <w:jc w:val="center"/>
              <w:rPr>
                <w:rFonts w:ascii="宋体" w:hAnsi="宋体"/>
                <w:szCs w:val="21"/>
              </w:rPr>
            </w:pPr>
          </w:p>
        </w:tc>
        <w:tc>
          <w:tcPr>
            <w:tcW w:w="1995" w:type="dxa"/>
            <w:tcBorders>
              <w:bottom w:val="single" w:color="auto" w:sz="8" w:space="0"/>
            </w:tcBorders>
            <w:vAlign w:val="center"/>
          </w:tcPr>
          <w:p w14:paraId="57E504C6">
            <w:pPr>
              <w:snapToGrid w:val="0"/>
              <w:jc w:val="center"/>
              <w:rPr>
                <w:rFonts w:ascii="宋体" w:hAnsi="宋体"/>
                <w:szCs w:val="21"/>
              </w:rPr>
            </w:pPr>
          </w:p>
        </w:tc>
        <w:tc>
          <w:tcPr>
            <w:tcW w:w="3990" w:type="dxa"/>
            <w:tcBorders>
              <w:bottom w:val="single" w:color="auto" w:sz="8" w:space="0"/>
            </w:tcBorders>
            <w:vAlign w:val="center"/>
          </w:tcPr>
          <w:p w14:paraId="3700E8C5">
            <w:pPr>
              <w:snapToGrid w:val="0"/>
              <w:jc w:val="center"/>
              <w:rPr>
                <w:rFonts w:ascii="宋体" w:hAnsi="宋体"/>
                <w:szCs w:val="21"/>
              </w:rPr>
            </w:pPr>
          </w:p>
        </w:tc>
        <w:tc>
          <w:tcPr>
            <w:tcW w:w="1050" w:type="dxa"/>
            <w:tcBorders>
              <w:bottom w:val="single" w:color="auto" w:sz="8" w:space="0"/>
            </w:tcBorders>
            <w:vAlign w:val="center"/>
          </w:tcPr>
          <w:p w14:paraId="73E361F2">
            <w:pPr>
              <w:snapToGrid w:val="0"/>
              <w:jc w:val="center"/>
              <w:rPr>
                <w:rFonts w:ascii="宋体" w:hAnsi="宋体"/>
                <w:szCs w:val="21"/>
              </w:rPr>
            </w:pPr>
          </w:p>
        </w:tc>
        <w:tc>
          <w:tcPr>
            <w:tcW w:w="945" w:type="dxa"/>
            <w:tcBorders>
              <w:bottom w:val="single" w:color="auto" w:sz="8" w:space="0"/>
            </w:tcBorders>
            <w:vAlign w:val="center"/>
          </w:tcPr>
          <w:p w14:paraId="5066E298">
            <w:pPr>
              <w:snapToGrid w:val="0"/>
              <w:jc w:val="center"/>
              <w:rPr>
                <w:rFonts w:ascii="宋体" w:hAnsi="宋体"/>
                <w:szCs w:val="21"/>
              </w:rPr>
            </w:pPr>
          </w:p>
        </w:tc>
        <w:tc>
          <w:tcPr>
            <w:tcW w:w="1575" w:type="dxa"/>
            <w:tcBorders>
              <w:bottom w:val="single" w:color="auto" w:sz="8" w:space="0"/>
            </w:tcBorders>
            <w:vAlign w:val="center"/>
          </w:tcPr>
          <w:p w14:paraId="3092751F">
            <w:pPr>
              <w:snapToGrid w:val="0"/>
              <w:jc w:val="center"/>
              <w:rPr>
                <w:rFonts w:ascii="宋体" w:hAnsi="宋体"/>
                <w:szCs w:val="21"/>
              </w:rPr>
            </w:pPr>
          </w:p>
        </w:tc>
        <w:tc>
          <w:tcPr>
            <w:tcW w:w="3081" w:type="dxa"/>
            <w:tcBorders>
              <w:bottom w:val="single" w:color="auto" w:sz="8" w:space="0"/>
              <w:right w:val="single" w:color="auto" w:sz="8" w:space="0"/>
            </w:tcBorders>
            <w:vAlign w:val="center"/>
          </w:tcPr>
          <w:p w14:paraId="77926713">
            <w:pPr>
              <w:snapToGrid w:val="0"/>
              <w:jc w:val="center"/>
              <w:rPr>
                <w:rFonts w:ascii="宋体" w:hAnsi="宋体"/>
                <w:szCs w:val="21"/>
              </w:rPr>
            </w:pPr>
          </w:p>
        </w:tc>
      </w:tr>
    </w:tbl>
    <w:p w14:paraId="06E3D098">
      <w:pPr>
        <w:snapToGrid w:val="0"/>
      </w:pPr>
    </w:p>
    <w:p w14:paraId="26C3AFBD">
      <w:pPr>
        <w:rPr>
          <w:rFonts w:hint="eastAsia" w:ascii="仿宋_GB2312" w:eastAsia="仿宋_GB2312"/>
          <w:sz w:val="48"/>
          <w:szCs w:val="48"/>
        </w:rPr>
      </w:pPr>
    </w:p>
    <w:p w14:paraId="42BB79D6">
      <w:pPr>
        <w:pStyle w:val="2"/>
        <w:snapToGrid w:val="0"/>
        <w:spacing w:line="240" w:lineRule="auto"/>
        <w:jc w:val="center"/>
        <w:rPr>
          <w:rFonts w:ascii="仿宋_GB2312" w:eastAsia="仿宋_GB2312"/>
          <w:sz w:val="48"/>
          <w:szCs w:val="48"/>
        </w:rPr>
      </w:pPr>
      <w:r>
        <w:rPr>
          <w:rFonts w:hint="eastAsia" w:ascii="仿宋_GB2312" w:eastAsia="仿宋_GB2312"/>
          <w:sz w:val="48"/>
          <w:szCs w:val="48"/>
        </w:rPr>
        <w:t>服务质量事件记录表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2150"/>
        <w:gridCol w:w="1107"/>
        <w:gridCol w:w="2452"/>
        <w:gridCol w:w="1757"/>
      </w:tblGrid>
      <w:tr w14:paraId="3EE1B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56" w:type="dxa"/>
            <w:vAlign w:val="center"/>
          </w:tcPr>
          <w:p w14:paraId="7E268B1E">
            <w:pPr>
              <w:snapToGrid w:val="0"/>
              <w:jc w:val="center"/>
              <w:rPr>
                <w:rFonts w:ascii="仿宋_GB2312" w:hAnsi="宋体" w:eastAsia="仿宋_GB2312"/>
                <w:sz w:val="32"/>
                <w:szCs w:val="32"/>
              </w:rPr>
            </w:pPr>
            <w:r>
              <w:rPr>
                <w:rFonts w:hint="eastAsia" w:ascii="仿宋_GB2312" w:hAnsi="宋体" w:eastAsia="仿宋_GB2312"/>
                <w:sz w:val="32"/>
                <w:szCs w:val="32"/>
              </w:rPr>
              <w:t>事件时间</w:t>
            </w:r>
          </w:p>
        </w:tc>
        <w:tc>
          <w:tcPr>
            <w:tcW w:w="2150" w:type="dxa"/>
            <w:vAlign w:val="center"/>
          </w:tcPr>
          <w:p w14:paraId="12B35C11">
            <w:pPr>
              <w:snapToGrid w:val="0"/>
              <w:jc w:val="center"/>
              <w:rPr>
                <w:rFonts w:ascii="仿宋_GB2312" w:hAnsi="宋体" w:eastAsia="仿宋_GB2312"/>
                <w:sz w:val="32"/>
                <w:szCs w:val="32"/>
              </w:rPr>
            </w:pPr>
            <w:r>
              <w:rPr>
                <w:rFonts w:hint="eastAsia" w:ascii="仿宋_GB2312" w:hAnsi="宋体" w:eastAsia="仿宋_GB2312"/>
                <w:sz w:val="32"/>
                <w:szCs w:val="32"/>
              </w:rPr>
              <w:t>事件原因</w:t>
            </w:r>
          </w:p>
        </w:tc>
        <w:tc>
          <w:tcPr>
            <w:tcW w:w="1107" w:type="dxa"/>
            <w:vAlign w:val="center"/>
          </w:tcPr>
          <w:p w14:paraId="6C1D5AB0">
            <w:pPr>
              <w:snapToGrid w:val="0"/>
              <w:jc w:val="center"/>
              <w:rPr>
                <w:rFonts w:ascii="仿宋_GB2312" w:hAnsi="宋体" w:eastAsia="仿宋_GB2312"/>
                <w:sz w:val="32"/>
                <w:szCs w:val="32"/>
              </w:rPr>
            </w:pPr>
            <w:r>
              <w:rPr>
                <w:rFonts w:hint="eastAsia" w:ascii="仿宋_GB2312" w:hAnsi="宋体" w:eastAsia="仿宋_GB2312"/>
                <w:sz w:val="32"/>
                <w:szCs w:val="32"/>
              </w:rPr>
              <w:t>涉及部门</w:t>
            </w:r>
          </w:p>
        </w:tc>
        <w:tc>
          <w:tcPr>
            <w:tcW w:w="2452" w:type="dxa"/>
            <w:vAlign w:val="center"/>
          </w:tcPr>
          <w:p w14:paraId="2C7860B7">
            <w:pPr>
              <w:snapToGrid w:val="0"/>
              <w:jc w:val="center"/>
              <w:rPr>
                <w:rFonts w:ascii="仿宋_GB2312" w:hAnsi="宋体" w:eastAsia="仿宋_GB2312"/>
                <w:sz w:val="32"/>
                <w:szCs w:val="32"/>
              </w:rPr>
            </w:pPr>
            <w:r>
              <w:rPr>
                <w:rFonts w:hint="eastAsia" w:ascii="仿宋_GB2312" w:hAnsi="宋体" w:eastAsia="仿宋_GB2312"/>
                <w:sz w:val="32"/>
                <w:szCs w:val="32"/>
              </w:rPr>
              <w:t>社会影响</w:t>
            </w:r>
          </w:p>
        </w:tc>
        <w:tc>
          <w:tcPr>
            <w:tcW w:w="1757" w:type="dxa"/>
            <w:vAlign w:val="center"/>
          </w:tcPr>
          <w:p w14:paraId="49E790E7">
            <w:pPr>
              <w:snapToGrid w:val="0"/>
              <w:jc w:val="center"/>
              <w:rPr>
                <w:rFonts w:ascii="仿宋_GB2312" w:hAnsi="宋体" w:eastAsia="仿宋_GB2312"/>
                <w:sz w:val="32"/>
                <w:szCs w:val="32"/>
              </w:rPr>
            </w:pPr>
            <w:r>
              <w:rPr>
                <w:rFonts w:hint="eastAsia" w:ascii="仿宋_GB2312" w:hAnsi="宋体" w:eastAsia="仿宋_GB2312"/>
                <w:sz w:val="32"/>
                <w:szCs w:val="32"/>
              </w:rPr>
              <w:t>通报部门或机构</w:t>
            </w:r>
          </w:p>
        </w:tc>
      </w:tr>
      <w:tr w14:paraId="6F4B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056" w:type="dxa"/>
            <w:vAlign w:val="center"/>
          </w:tcPr>
          <w:p w14:paraId="11DF70DD">
            <w:pPr>
              <w:snapToGrid w:val="0"/>
              <w:jc w:val="center"/>
              <w:rPr>
                <w:rFonts w:ascii="宋体" w:hAnsi="宋体"/>
                <w:szCs w:val="21"/>
              </w:rPr>
            </w:pPr>
          </w:p>
        </w:tc>
        <w:tc>
          <w:tcPr>
            <w:tcW w:w="2150" w:type="dxa"/>
            <w:vAlign w:val="center"/>
          </w:tcPr>
          <w:p w14:paraId="02C73212">
            <w:pPr>
              <w:snapToGrid w:val="0"/>
              <w:jc w:val="center"/>
              <w:rPr>
                <w:rFonts w:ascii="宋体" w:hAnsi="宋体"/>
                <w:szCs w:val="21"/>
              </w:rPr>
            </w:pPr>
          </w:p>
        </w:tc>
        <w:tc>
          <w:tcPr>
            <w:tcW w:w="1107" w:type="dxa"/>
            <w:vAlign w:val="center"/>
          </w:tcPr>
          <w:p w14:paraId="61805288">
            <w:pPr>
              <w:snapToGrid w:val="0"/>
              <w:jc w:val="center"/>
              <w:rPr>
                <w:rFonts w:ascii="宋体" w:hAnsi="宋体"/>
                <w:szCs w:val="21"/>
              </w:rPr>
            </w:pPr>
          </w:p>
        </w:tc>
        <w:tc>
          <w:tcPr>
            <w:tcW w:w="2452" w:type="dxa"/>
            <w:vAlign w:val="center"/>
          </w:tcPr>
          <w:p w14:paraId="4ED436A7">
            <w:pPr>
              <w:snapToGrid w:val="0"/>
              <w:jc w:val="center"/>
              <w:rPr>
                <w:rFonts w:ascii="宋体" w:hAnsi="宋体"/>
                <w:szCs w:val="21"/>
              </w:rPr>
            </w:pPr>
          </w:p>
        </w:tc>
        <w:tc>
          <w:tcPr>
            <w:tcW w:w="1757" w:type="dxa"/>
            <w:vAlign w:val="center"/>
          </w:tcPr>
          <w:p w14:paraId="7D90D34B">
            <w:pPr>
              <w:snapToGrid w:val="0"/>
              <w:jc w:val="center"/>
              <w:rPr>
                <w:rFonts w:ascii="宋体" w:hAnsi="宋体"/>
                <w:szCs w:val="21"/>
              </w:rPr>
            </w:pPr>
          </w:p>
        </w:tc>
      </w:tr>
      <w:tr w14:paraId="60774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056" w:type="dxa"/>
            <w:vAlign w:val="center"/>
          </w:tcPr>
          <w:p w14:paraId="11F97DE4">
            <w:pPr>
              <w:snapToGrid w:val="0"/>
              <w:jc w:val="center"/>
              <w:rPr>
                <w:rFonts w:ascii="宋体" w:hAnsi="宋体"/>
                <w:szCs w:val="21"/>
              </w:rPr>
            </w:pPr>
          </w:p>
        </w:tc>
        <w:tc>
          <w:tcPr>
            <w:tcW w:w="2150" w:type="dxa"/>
            <w:vAlign w:val="center"/>
          </w:tcPr>
          <w:p w14:paraId="73276B04">
            <w:pPr>
              <w:snapToGrid w:val="0"/>
              <w:jc w:val="center"/>
              <w:rPr>
                <w:rFonts w:ascii="宋体" w:hAnsi="宋体"/>
                <w:szCs w:val="21"/>
              </w:rPr>
            </w:pPr>
          </w:p>
        </w:tc>
        <w:tc>
          <w:tcPr>
            <w:tcW w:w="1107" w:type="dxa"/>
            <w:vAlign w:val="center"/>
          </w:tcPr>
          <w:p w14:paraId="6FDF679D">
            <w:pPr>
              <w:snapToGrid w:val="0"/>
              <w:jc w:val="center"/>
              <w:rPr>
                <w:rFonts w:ascii="宋体" w:hAnsi="宋体"/>
                <w:szCs w:val="21"/>
              </w:rPr>
            </w:pPr>
          </w:p>
        </w:tc>
        <w:tc>
          <w:tcPr>
            <w:tcW w:w="2452" w:type="dxa"/>
            <w:vAlign w:val="center"/>
          </w:tcPr>
          <w:p w14:paraId="37E68809">
            <w:pPr>
              <w:snapToGrid w:val="0"/>
              <w:jc w:val="center"/>
              <w:rPr>
                <w:rFonts w:ascii="宋体" w:hAnsi="宋体"/>
                <w:szCs w:val="21"/>
              </w:rPr>
            </w:pPr>
          </w:p>
        </w:tc>
        <w:tc>
          <w:tcPr>
            <w:tcW w:w="1757" w:type="dxa"/>
            <w:vAlign w:val="center"/>
          </w:tcPr>
          <w:p w14:paraId="7111C567">
            <w:pPr>
              <w:snapToGrid w:val="0"/>
              <w:jc w:val="center"/>
              <w:rPr>
                <w:rFonts w:ascii="宋体" w:hAnsi="宋体"/>
                <w:szCs w:val="21"/>
              </w:rPr>
            </w:pPr>
          </w:p>
        </w:tc>
      </w:tr>
      <w:tr w14:paraId="2547E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1056" w:type="dxa"/>
            <w:vAlign w:val="center"/>
          </w:tcPr>
          <w:p w14:paraId="548A7E46">
            <w:pPr>
              <w:snapToGrid w:val="0"/>
              <w:jc w:val="center"/>
              <w:rPr>
                <w:rFonts w:ascii="宋体" w:hAnsi="宋体"/>
                <w:szCs w:val="21"/>
              </w:rPr>
            </w:pPr>
          </w:p>
        </w:tc>
        <w:tc>
          <w:tcPr>
            <w:tcW w:w="2150" w:type="dxa"/>
            <w:vAlign w:val="center"/>
          </w:tcPr>
          <w:p w14:paraId="4E9A72FD">
            <w:pPr>
              <w:snapToGrid w:val="0"/>
              <w:jc w:val="center"/>
              <w:rPr>
                <w:rFonts w:ascii="宋体" w:hAnsi="宋体"/>
                <w:szCs w:val="21"/>
              </w:rPr>
            </w:pPr>
          </w:p>
        </w:tc>
        <w:tc>
          <w:tcPr>
            <w:tcW w:w="1107" w:type="dxa"/>
            <w:vAlign w:val="center"/>
          </w:tcPr>
          <w:p w14:paraId="0EBE9ADC">
            <w:pPr>
              <w:snapToGrid w:val="0"/>
              <w:jc w:val="center"/>
              <w:rPr>
                <w:rFonts w:ascii="宋体" w:hAnsi="宋体"/>
                <w:szCs w:val="21"/>
              </w:rPr>
            </w:pPr>
          </w:p>
        </w:tc>
        <w:tc>
          <w:tcPr>
            <w:tcW w:w="2452" w:type="dxa"/>
            <w:vAlign w:val="center"/>
          </w:tcPr>
          <w:p w14:paraId="2068CABF">
            <w:pPr>
              <w:snapToGrid w:val="0"/>
              <w:jc w:val="center"/>
              <w:rPr>
                <w:rFonts w:ascii="宋体" w:hAnsi="宋体"/>
                <w:szCs w:val="21"/>
              </w:rPr>
            </w:pPr>
          </w:p>
        </w:tc>
        <w:tc>
          <w:tcPr>
            <w:tcW w:w="1757" w:type="dxa"/>
            <w:vAlign w:val="center"/>
          </w:tcPr>
          <w:p w14:paraId="4BF6A02C">
            <w:pPr>
              <w:snapToGrid w:val="0"/>
              <w:jc w:val="center"/>
              <w:rPr>
                <w:rFonts w:ascii="宋体" w:hAnsi="宋体"/>
                <w:szCs w:val="21"/>
              </w:rPr>
            </w:pPr>
          </w:p>
        </w:tc>
      </w:tr>
      <w:tr w14:paraId="0B940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056" w:type="dxa"/>
            <w:vAlign w:val="center"/>
          </w:tcPr>
          <w:p w14:paraId="4A3F625A">
            <w:pPr>
              <w:snapToGrid w:val="0"/>
              <w:jc w:val="center"/>
              <w:rPr>
                <w:rFonts w:ascii="宋体" w:hAnsi="宋体"/>
                <w:szCs w:val="21"/>
              </w:rPr>
            </w:pPr>
          </w:p>
        </w:tc>
        <w:tc>
          <w:tcPr>
            <w:tcW w:w="2150" w:type="dxa"/>
            <w:vAlign w:val="center"/>
          </w:tcPr>
          <w:p w14:paraId="6030223B">
            <w:pPr>
              <w:snapToGrid w:val="0"/>
              <w:jc w:val="center"/>
              <w:rPr>
                <w:rFonts w:ascii="宋体" w:hAnsi="宋体"/>
                <w:szCs w:val="21"/>
              </w:rPr>
            </w:pPr>
          </w:p>
        </w:tc>
        <w:tc>
          <w:tcPr>
            <w:tcW w:w="1107" w:type="dxa"/>
            <w:vAlign w:val="center"/>
          </w:tcPr>
          <w:p w14:paraId="2493799D">
            <w:pPr>
              <w:snapToGrid w:val="0"/>
              <w:jc w:val="center"/>
              <w:rPr>
                <w:rFonts w:ascii="宋体" w:hAnsi="宋体"/>
                <w:szCs w:val="21"/>
              </w:rPr>
            </w:pPr>
          </w:p>
        </w:tc>
        <w:tc>
          <w:tcPr>
            <w:tcW w:w="2452" w:type="dxa"/>
            <w:vAlign w:val="center"/>
          </w:tcPr>
          <w:p w14:paraId="6EA4356F">
            <w:pPr>
              <w:snapToGrid w:val="0"/>
              <w:jc w:val="center"/>
              <w:rPr>
                <w:rFonts w:ascii="宋体" w:hAnsi="宋体"/>
                <w:szCs w:val="21"/>
              </w:rPr>
            </w:pPr>
          </w:p>
        </w:tc>
        <w:tc>
          <w:tcPr>
            <w:tcW w:w="1757" w:type="dxa"/>
            <w:vAlign w:val="center"/>
          </w:tcPr>
          <w:p w14:paraId="008C3C89">
            <w:pPr>
              <w:snapToGrid w:val="0"/>
              <w:jc w:val="center"/>
              <w:rPr>
                <w:rFonts w:ascii="宋体" w:hAnsi="宋体"/>
                <w:szCs w:val="21"/>
              </w:rPr>
            </w:pPr>
          </w:p>
        </w:tc>
      </w:tr>
      <w:tr w14:paraId="6A54A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1056" w:type="dxa"/>
            <w:vAlign w:val="center"/>
          </w:tcPr>
          <w:p w14:paraId="67EF7B92">
            <w:pPr>
              <w:snapToGrid w:val="0"/>
              <w:jc w:val="center"/>
              <w:rPr>
                <w:rFonts w:ascii="宋体" w:hAnsi="宋体"/>
                <w:szCs w:val="21"/>
              </w:rPr>
            </w:pPr>
          </w:p>
        </w:tc>
        <w:tc>
          <w:tcPr>
            <w:tcW w:w="2150" w:type="dxa"/>
            <w:vAlign w:val="center"/>
          </w:tcPr>
          <w:p w14:paraId="2704A052">
            <w:pPr>
              <w:snapToGrid w:val="0"/>
              <w:jc w:val="center"/>
              <w:rPr>
                <w:rFonts w:ascii="宋体" w:hAnsi="宋体"/>
                <w:szCs w:val="21"/>
              </w:rPr>
            </w:pPr>
          </w:p>
        </w:tc>
        <w:tc>
          <w:tcPr>
            <w:tcW w:w="1107" w:type="dxa"/>
            <w:vAlign w:val="center"/>
          </w:tcPr>
          <w:p w14:paraId="6BC8E96A">
            <w:pPr>
              <w:snapToGrid w:val="0"/>
              <w:jc w:val="center"/>
              <w:rPr>
                <w:rFonts w:ascii="宋体" w:hAnsi="宋体"/>
                <w:szCs w:val="21"/>
              </w:rPr>
            </w:pPr>
          </w:p>
        </w:tc>
        <w:tc>
          <w:tcPr>
            <w:tcW w:w="2452" w:type="dxa"/>
            <w:vAlign w:val="center"/>
          </w:tcPr>
          <w:p w14:paraId="29250AC5">
            <w:pPr>
              <w:snapToGrid w:val="0"/>
              <w:jc w:val="center"/>
              <w:rPr>
                <w:rFonts w:ascii="宋体" w:hAnsi="宋体"/>
                <w:szCs w:val="21"/>
              </w:rPr>
            </w:pPr>
          </w:p>
        </w:tc>
        <w:tc>
          <w:tcPr>
            <w:tcW w:w="1757" w:type="dxa"/>
            <w:vAlign w:val="center"/>
          </w:tcPr>
          <w:p w14:paraId="13748728">
            <w:pPr>
              <w:snapToGrid w:val="0"/>
              <w:jc w:val="center"/>
              <w:rPr>
                <w:rFonts w:ascii="宋体" w:hAnsi="宋体"/>
                <w:szCs w:val="21"/>
              </w:rPr>
            </w:pPr>
          </w:p>
        </w:tc>
      </w:tr>
      <w:tr w14:paraId="47F50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056" w:type="dxa"/>
            <w:vAlign w:val="center"/>
          </w:tcPr>
          <w:p w14:paraId="6D620090">
            <w:pPr>
              <w:snapToGrid w:val="0"/>
              <w:jc w:val="center"/>
              <w:rPr>
                <w:rFonts w:ascii="宋体" w:hAnsi="宋体"/>
                <w:szCs w:val="21"/>
              </w:rPr>
            </w:pPr>
          </w:p>
        </w:tc>
        <w:tc>
          <w:tcPr>
            <w:tcW w:w="2150" w:type="dxa"/>
            <w:vAlign w:val="center"/>
          </w:tcPr>
          <w:p w14:paraId="6E4751AB">
            <w:pPr>
              <w:snapToGrid w:val="0"/>
              <w:jc w:val="center"/>
              <w:rPr>
                <w:rFonts w:ascii="宋体" w:hAnsi="宋体"/>
                <w:szCs w:val="21"/>
              </w:rPr>
            </w:pPr>
          </w:p>
        </w:tc>
        <w:tc>
          <w:tcPr>
            <w:tcW w:w="1107" w:type="dxa"/>
            <w:vAlign w:val="center"/>
          </w:tcPr>
          <w:p w14:paraId="4C04380F">
            <w:pPr>
              <w:snapToGrid w:val="0"/>
              <w:jc w:val="center"/>
              <w:rPr>
                <w:rFonts w:ascii="宋体" w:hAnsi="宋体"/>
                <w:szCs w:val="21"/>
              </w:rPr>
            </w:pPr>
          </w:p>
        </w:tc>
        <w:tc>
          <w:tcPr>
            <w:tcW w:w="2452" w:type="dxa"/>
            <w:vAlign w:val="center"/>
          </w:tcPr>
          <w:p w14:paraId="76957304">
            <w:pPr>
              <w:snapToGrid w:val="0"/>
              <w:jc w:val="center"/>
              <w:rPr>
                <w:rFonts w:ascii="宋体" w:hAnsi="宋体"/>
                <w:szCs w:val="21"/>
              </w:rPr>
            </w:pPr>
          </w:p>
        </w:tc>
        <w:tc>
          <w:tcPr>
            <w:tcW w:w="1757" w:type="dxa"/>
            <w:vAlign w:val="center"/>
          </w:tcPr>
          <w:p w14:paraId="475458DA">
            <w:pPr>
              <w:snapToGrid w:val="0"/>
              <w:jc w:val="center"/>
              <w:rPr>
                <w:rFonts w:ascii="宋体" w:hAnsi="宋体"/>
                <w:szCs w:val="21"/>
              </w:rPr>
            </w:pPr>
          </w:p>
        </w:tc>
      </w:tr>
      <w:tr w14:paraId="52D38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056" w:type="dxa"/>
            <w:vAlign w:val="center"/>
          </w:tcPr>
          <w:p w14:paraId="79738EAC">
            <w:pPr>
              <w:snapToGrid w:val="0"/>
              <w:jc w:val="center"/>
              <w:rPr>
                <w:rFonts w:ascii="宋体" w:hAnsi="宋体"/>
                <w:szCs w:val="21"/>
              </w:rPr>
            </w:pPr>
          </w:p>
        </w:tc>
        <w:tc>
          <w:tcPr>
            <w:tcW w:w="2150" w:type="dxa"/>
            <w:vAlign w:val="center"/>
          </w:tcPr>
          <w:p w14:paraId="43783380">
            <w:pPr>
              <w:snapToGrid w:val="0"/>
              <w:jc w:val="center"/>
              <w:rPr>
                <w:rFonts w:ascii="宋体" w:hAnsi="宋体"/>
                <w:szCs w:val="21"/>
              </w:rPr>
            </w:pPr>
          </w:p>
        </w:tc>
        <w:tc>
          <w:tcPr>
            <w:tcW w:w="1107" w:type="dxa"/>
            <w:vAlign w:val="center"/>
          </w:tcPr>
          <w:p w14:paraId="178908ED">
            <w:pPr>
              <w:snapToGrid w:val="0"/>
              <w:jc w:val="center"/>
              <w:rPr>
                <w:rFonts w:ascii="宋体" w:hAnsi="宋体"/>
                <w:szCs w:val="21"/>
              </w:rPr>
            </w:pPr>
          </w:p>
        </w:tc>
        <w:tc>
          <w:tcPr>
            <w:tcW w:w="2452" w:type="dxa"/>
            <w:vAlign w:val="center"/>
          </w:tcPr>
          <w:p w14:paraId="3DC508AE">
            <w:pPr>
              <w:snapToGrid w:val="0"/>
              <w:jc w:val="center"/>
              <w:rPr>
                <w:rFonts w:ascii="宋体" w:hAnsi="宋体"/>
                <w:szCs w:val="21"/>
              </w:rPr>
            </w:pPr>
          </w:p>
        </w:tc>
        <w:tc>
          <w:tcPr>
            <w:tcW w:w="1757" w:type="dxa"/>
            <w:vAlign w:val="center"/>
          </w:tcPr>
          <w:p w14:paraId="35488B66">
            <w:pPr>
              <w:snapToGrid w:val="0"/>
              <w:jc w:val="center"/>
              <w:rPr>
                <w:rFonts w:ascii="宋体" w:hAnsi="宋体"/>
                <w:szCs w:val="21"/>
              </w:rPr>
            </w:pPr>
          </w:p>
        </w:tc>
      </w:tr>
      <w:tr w14:paraId="591F1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056" w:type="dxa"/>
            <w:vAlign w:val="center"/>
          </w:tcPr>
          <w:p w14:paraId="4DCBD200">
            <w:pPr>
              <w:snapToGrid w:val="0"/>
              <w:jc w:val="center"/>
              <w:rPr>
                <w:rFonts w:ascii="宋体" w:hAnsi="宋体"/>
                <w:szCs w:val="21"/>
              </w:rPr>
            </w:pPr>
          </w:p>
        </w:tc>
        <w:tc>
          <w:tcPr>
            <w:tcW w:w="2150" w:type="dxa"/>
            <w:vAlign w:val="center"/>
          </w:tcPr>
          <w:p w14:paraId="2E27B750">
            <w:pPr>
              <w:snapToGrid w:val="0"/>
              <w:jc w:val="center"/>
              <w:rPr>
                <w:rFonts w:ascii="宋体" w:hAnsi="宋体"/>
                <w:szCs w:val="21"/>
              </w:rPr>
            </w:pPr>
          </w:p>
        </w:tc>
        <w:tc>
          <w:tcPr>
            <w:tcW w:w="1107" w:type="dxa"/>
            <w:vAlign w:val="center"/>
          </w:tcPr>
          <w:p w14:paraId="6ABB34E0">
            <w:pPr>
              <w:snapToGrid w:val="0"/>
              <w:jc w:val="center"/>
              <w:rPr>
                <w:rFonts w:ascii="宋体" w:hAnsi="宋体"/>
                <w:szCs w:val="21"/>
              </w:rPr>
            </w:pPr>
          </w:p>
        </w:tc>
        <w:tc>
          <w:tcPr>
            <w:tcW w:w="2452" w:type="dxa"/>
            <w:vAlign w:val="center"/>
          </w:tcPr>
          <w:p w14:paraId="2F4C78C6">
            <w:pPr>
              <w:snapToGrid w:val="0"/>
              <w:jc w:val="center"/>
              <w:rPr>
                <w:rFonts w:ascii="宋体" w:hAnsi="宋体"/>
                <w:szCs w:val="21"/>
              </w:rPr>
            </w:pPr>
          </w:p>
        </w:tc>
        <w:tc>
          <w:tcPr>
            <w:tcW w:w="1757" w:type="dxa"/>
            <w:vAlign w:val="center"/>
          </w:tcPr>
          <w:p w14:paraId="085EEA4F">
            <w:pPr>
              <w:snapToGrid w:val="0"/>
              <w:jc w:val="center"/>
              <w:rPr>
                <w:rFonts w:ascii="宋体" w:hAnsi="宋体"/>
                <w:szCs w:val="21"/>
              </w:rPr>
            </w:pPr>
          </w:p>
        </w:tc>
      </w:tr>
    </w:tbl>
    <w:p w14:paraId="66993BF1">
      <w:pPr>
        <w:pStyle w:val="2"/>
        <w:snapToGrid w:val="0"/>
        <w:spacing w:line="240" w:lineRule="auto"/>
        <w:jc w:val="center"/>
        <w:rPr>
          <w:rFonts w:hint="eastAsia" w:ascii="仿宋_GB2312" w:eastAsia="仿宋_GB2312"/>
          <w:sz w:val="48"/>
          <w:szCs w:val="48"/>
        </w:rPr>
      </w:pPr>
    </w:p>
    <w:p w14:paraId="48880407">
      <w:pPr>
        <w:pStyle w:val="2"/>
        <w:snapToGrid w:val="0"/>
        <w:spacing w:line="240" w:lineRule="auto"/>
        <w:jc w:val="center"/>
        <w:rPr>
          <w:rFonts w:ascii="仿宋_GB2312" w:eastAsia="仿宋_GB2312"/>
          <w:sz w:val="48"/>
          <w:szCs w:val="48"/>
        </w:rPr>
      </w:pPr>
      <w:r>
        <w:rPr>
          <w:rFonts w:hint="eastAsia" w:ascii="仿宋_GB2312" w:eastAsia="仿宋_GB2312"/>
          <w:sz w:val="48"/>
          <w:szCs w:val="48"/>
        </w:rPr>
        <w:t>违章经营情况记录表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829"/>
        <w:gridCol w:w="1643"/>
        <w:gridCol w:w="858"/>
        <w:gridCol w:w="1118"/>
        <w:gridCol w:w="1086"/>
        <w:gridCol w:w="2134"/>
      </w:tblGrid>
      <w:tr w14:paraId="5F05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10" w:type="dxa"/>
            <w:vAlign w:val="center"/>
          </w:tcPr>
          <w:p w14:paraId="7CCC3AD5">
            <w:pPr>
              <w:snapToGrid w:val="0"/>
              <w:jc w:val="center"/>
              <w:rPr>
                <w:rFonts w:ascii="仿宋_GB2312" w:hAnsi="宋体" w:eastAsia="仿宋_GB2312"/>
                <w:sz w:val="32"/>
                <w:szCs w:val="32"/>
              </w:rPr>
            </w:pPr>
            <w:r>
              <w:rPr>
                <w:rFonts w:hint="eastAsia" w:ascii="仿宋_GB2312" w:hAnsi="宋体" w:eastAsia="仿宋_GB2312"/>
                <w:sz w:val="32"/>
                <w:szCs w:val="32"/>
              </w:rPr>
              <w:t>违章经营时间</w:t>
            </w:r>
          </w:p>
        </w:tc>
        <w:tc>
          <w:tcPr>
            <w:tcW w:w="1155" w:type="dxa"/>
            <w:vAlign w:val="center"/>
          </w:tcPr>
          <w:p w14:paraId="6EDFD5B9">
            <w:pPr>
              <w:snapToGrid w:val="0"/>
              <w:jc w:val="center"/>
              <w:rPr>
                <w:rFonts w:ascii="仿宋_GB2312" w:hAnsi="宋体" w:eastAsia="仿宋_GB2312"/>
                <w:sz w:val="32"/>
                <w:szCs w:val="32"/>
              </w:rPr>
            </w:pPr>
            <w:r>
              <w:rPr>
                <w:rFonts w:hint="eastAsia" w:ascii="仿宋_GB2312" w:hAnsi="宋体" w:eastAsia="仿宋_GB2312"/>
                <w:sz w:val="32"/>
                <w:szCs w:val="32"/>
              </w:rPr>
              <w:t>责任人</w:t>
            </w:r>
          </w:p>
        </w:tc>
        <w:tc>
          <w:tcPr>
            <w:tcW w:w="2878" w:type="dxa"/>
            <w:vAlign w:val="center"/>
          </w:tcPr>
          <w:p w14:paraId="3AB9C135">
            <w:pPr>
              <w:snapToGrid w:val="0"/>
              <w:jc w:val="center"/>
              <w:rPr>
                <w:rFonts w:ascii="仿宋_GB2312" w:hAnsi="宋体" w:eastAsia="仿宋_GB2312"/>
                <w:sz w:val="32"/>
                <w:szCs w:val="32"/>
              </w:rPr>
            </w:pPr>
            <w:r>
              <w:rPr>
                <w:rFonts w:hint="eastAsia" w:ascii="仿宋_GB2312" w:hAnsi="宋体" w:eastAsia="仿宋_GB2312"/>
                <w:sz w:val="32"/>
                <w:szCs w:val="32"/>
              </w:rPr>
              <w:t>违章事实</w:t>
            </w:r>
          </w:p>
        </w:tc>
        <w:tc>
          <w:tcPr>
            <w:tcW w:w="1217" w:type="dxa"/>
            <w:vAlign w:val="center"/>
          </w:tcPr>
          <w:p w14:paraId="78D6A8F2">
            <w:pPr>
              <w:snapToGrid w:val="0"/>
              <w:jc w:val="center"/>
              <w:rPr>
                <w:rFonts w:ascii="仿宋_GB2312" w:hAnsi="宋体" w:eastAsia="仿宋_GB2312"/>
                <w:sz w:val="32"/>
                <w:szCs w:val="32"/>
              </w:rPr>
            </w:pPr>
            <w:r>
              <w:rPr>
                <w:rFonts w:hint="eastAsia" w:ascii="仿宋_GB2312" w:hAnsi="宋体" w:eastAsia="仿宋_GB2312"/>
                <w:sz w:val="32"/>
                <w:szCs w:val="32"/>
              </w:rPr>
              <w:t>查处</w:t>
            </w:r>
          </w:p>
          <w:p w14:paraId="627B75A4">
            <w:pPr>
              <w:snapToGrid w:val="0"/>
              <w:jc w:val="center"/>
              <w:rPr>
                <w:rFonts w:ascii="仿宋_GB2312" w:hAnsi="宋体" w:eastAsia="仿宋_GB2312"/>
                <w:sz w:val="32"/>
                <w:szCs w:val="32"/>
              </w:rPr>
            </w:pPr>
            <w:r>
              <w:rPr>
                <w:rFonts w:hint="eastAsia" w:ascii="仿宋_GB2312" w:hAnsi="宋体" w:eastAsia="仿宋_GB2312"/>
                <w:sz w:val="32"/>
                <w:szCs w:val="32"/>
              </w:rPr>
              <w:t>机关</w:t>
            </w:r>
          </w:p>
        </w:tc>
        <w:tc>
          <w:tcPr>
            <w:tcW w:w="1766" w:type="dxa"/>
            <w:vAlign w:val="center"/>
          </w:tcPr>
          <w:p w14:paraId="58489434">
            <w:pPr>
              <w:snapToGrid w:val="0"/>
              <w:jc w:val="center"/>
              <w:rPr>
                <w:rFonts w:ascii="仿宋_GB2312" w:hAnsi="宋体" w:eastAsia="仿宋_GB2312"/>
                <w:sz w:val="32"/>
                <w:szCs w:val="32"/>
              </w:rPr>
            </w:pPr>
            <w:r>
              <w:rPr>
                <w:rFonts w:hint="eastAsia" w:ascii="仿宋_GB2312" w:hAnsi="宋体" w:eastAsia="仿宋_GB2312"/>
                <w:sz w:val="32"/>
                <w:szCs w:val="32"/>
              </w:rPr>
              <w:t>行政处罚</w:t>
            </w:r>
          </w:p>
        </w:tc>
        <w:tc>
          <w:tcPr>
            <w:tcW w:w="1699" w:type="dxa"/>
            <w:vAlign w:val="center"/>
          </w:tcPr>
          <w:p w14:paraId="62AE0FBF">
            <w:pPr>
              <w:snapToGrid w:val="0"/>
              <w:jc w:val="center"/>
              <w:rPr>
                <w:rFonts w:ascii="仿宋_GB2312" w:hAnsi="宋体" w:eastAsia="仿宋_GB2312"/>
                <w:sz w:val="32"/>
                <w:szCs w:val="32"/>
              </w:rPr>
            </w:pPr>
            <w:r>
              <w:rPr>
                <w:rFonts w:hint="eastAsia" w:ascii="仿宋_GB2312" w:hAnsi="宋体" w:eastAsia="仿宋_GB2312"/>
                <w:sz w:val="32"/>
                <w:szCs w:val="32"/>
              </w:rPr>
              <w:t>通报</w:t>
            </w:r>
          </w:p>
          <w:p w14:paraId="2BF078CF">
            <w:pPr>
              <w:snapToGrid w:val="0"/>
              <w:jc w:val="center"/>
              <w:rPr>
                <w:rFonts w:ascii="仿宋_GB2312" w:hAnsi="宋体" w:eastAsia="仿宋_GB2312"/>
                <w:sz w:val="32"/>
                <w:szCs w:val="32"/>
              </w:rPr>
            </w:pPr>
            <w:r>
              <w:rPr>
                <w:rFonts w:hint="eastAsia" w:ascii="仿宋_GB2312" w:hAnsi="宋体" w:eastAsia="仿宋_GB2312"/>
                <w:sz w:val="32"/>
                <w:szCs w:val="32"/>
              </w:rPr>
              <w:t>情况</w:t>
            </w:r>
          </w:p>
        </w:tc>
        <w:tc>
          <w:tcPr>
            <w:tcW w:w="3915" w:type="dxa"/>
            <w:vAlign w:val="center"/>
          </w:tcPr>
          <w:p w14:paraId="07374FB1">
            <w:pPr>
              <w:snapToGrid w:val="0"/>
              <w:jc w:val="center"/>
              <w:rPr>
                <w:rFonts w:ascii="仿宋_GB2312" w:hAnsi="宋体" w:eastAsia="仿宋_GB2312"/>
                <w:sz w:val="32"/>
                <w:szCs w:val="32"/>
              </w:rPr>
            </w:pPr>
            <w:r>
              <w:rPr>
                <w:rFonts w:hint="eastAsia" w:ascii="仿宋_GB2312" w:hAnsi="宋体" w:eastAsia="仿宋_GB2312"/>
                <w:sz w:val="32"/>
                <w:szCs w:val="32"/>
              </w:rPr>
              <w:t>处理结果</w:t>
            </w:r>
          </w:p>
        </w:tc>
      </w:tr>
      <w:tr w14:paraId="2C68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210" w:type="dxa"/>
            <w:vAlign w:val="center"/>
          </w:tcPr>
          <w:p w14:paraId="26A745EC">
            <w:pPr>
              <w:snapToGrid w:val="0"/>
              <w:jc w:val="center"/>
              <w:rPr>
                <w:rFonts w:ascii="宋体" w:hAnsi="宋体"/>
                <w:szCs w:val="21"/>
              </w:rPr>
            </w:pPr>
          </w:p>
        </w:tc>
        <w:tc>
          <w:tcPr>
            <w:tcW w:w="1155" w:type="dxa"/>
            <w:vAlign w:val="center"/>
          </w:tcPr>
          <w:p w14:paraId="72796B72">
            <w:pPr>
              <w:snapToGrid w:val="0"/>
              <w:jc w:val="center"/>
              <w:rPr>
                <w:rFonts w:ascii="宋体" w:hAnsi="宋体"/>
                <w:szCs w:val="21"/>
              </w:rPr>
            </w:pPr>
          </w:p>
        </w:tc>
        <w:tc>
          <w:tcPr>
            <w:tcW w:w="2878" w:type="dxa"/>
            <w:vAlign w:val="center"/>
          </w:tcPr>
          <w:p w14:paraId="3BE3011E">
            <w:pPr>
              <w:snapToGrid w:val="0"/>
              <w:jc w:val="center"/>
              <w:rPr>
                <w:rFonts w:ascii="宋体" w:hAnsi="宋体"/>
                <w:szCs w:val="21"/>
              </w:rPr>
            </w:pPr>
          </w:p>
        </w:tc>
        <w:tc>
          <w:tcPr>
            <w:tcW w:w="1217" w:type="dxa"/>
            <w:vAlign w:val="center"/>
          </w:tcPr>
          <w:p w14:paraId="3F19BB6B">
            <w:pPr>
              <w:snapToGrid w:val="0"/>
              <w:jc w:val="center"/>
              <w:rPr>
                <w:rFonts w:ascii="宋体" w:hAnsi="宋体"/>
                <w:szCs w:val="21"/>
              </w:rPr>
            </w:pPr>
          </w:p>
        </w:tc>
        <w:tc>
          <w:tcPr>
            <w:tcW w:w="1766" w:type="dxa"/>
            <w:vAlign w:val="center"/>
          </w:tcPr>
          <w:p w14:paraId="3F8037C6">
            <w:pPr>
              <w:snapToGrid w:val="0"/>
              <w:jc w:val="center"/>
              <w:rPr>
                <w:rFonts w:ascii="宋体" w:hAnsi="宋体"/>
                <w:szCs w:val="21"/>
              </w:rPr>
            </w:pPr>
          </w:p>
        </w:tc>
        <w:tc>
          <w:tcPr>
            <w:tcW w:w="1699" w:type="dxa"/>
            <w:vAlign w:val="center"/>
          </w:tcPr>
          <w:p w14:paraId="04058788">
            <w:pPr>
              <w:snapToGrid w:val="0"/>
              <w:jc w:val="center"/>
              <w:rPr>
                <w:rFonts w:ascii="宋体" w:hAnsi="宋体"/>
                <w:szCs w:val="21"/>
              </w:rPr>
            </w:pPr>
          </w:p>
        </w:tc>
        <w:tc>
          <w:tcPr>
            <w:tcW w:w="3915" w:type="dxa"/>
            <w:vAlign w:val="center"/>
          </w:tcPr>
          <w:p w14:paraId="769AE0D2">
            <w:pPr>
              <w:snapToGrid w:val="0"/>
              <w:jc w:val="center"/>
              <w:rPr>
                <w:rFonts w:ascii="宋体" w:hAnsi="宋体"/>
                <w:szCs w:val="21"/>
              </w:rPr>
            </w:pPr>
          </w:p>
        </w:tc>
      </w:tr>
      <w:tr w14:paraId="33A21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210" w:type="dxa"/>
            <w:vAlign w:val="center"/>
          </w:tcPr>
          <w:p w14:paraId="72A08A01">
            <w:pPr>
              <w:snapToGrid w:val="0"/>
              <w:jc w:val="center"/>
              <w:rPr>
                <w:rFonts w:ascii="宋体" w:hAnsi="宋体"/>
                <w:szCs w:val="21"/>
              </w:rPr>
            </w:pPr>
          </w:p>
        </w:tc>
        <w:tc>
          <w:tcPr>
            <w:tcW w:w="1155" w:type="dxa"/>
            <w:vAlign w:val="center"/>
          </w:tcPr>
          <w:p w14:paraId="1956613D">
            <w:pPr>
              <w:snapToGrid w:val="0"/>
              <w:jc w:val="center"/>
              <w:rPr>
                <w:rFonts w:ascii="宋体" w:hAnsi="宋体"/>
                <w:szCs w:val="21"/>
              </w:rPr>
            </w:pPr>
          </w:p>
        </w:tc>
        <w:tc>
          <w:tcPr>
            <w:tcW w:w="2878" w:type="dxa"/>
            <w:vAlign w:val="center"/>
          </w:tcPr>
          <w:p w14:paraId="55C1B00F">
            <w:pPr>
              <w:snapToGrid w:val="0"/>
              <w:jc w:val="center"/>
              <w:rPr>
                <w:rFonts w:ascii="宋体" w:hAnsi="宋体"/>
                <w:szCs w:val="21"/>
              </w:rPr>
            </w:pPr>
          </w:p>
        </w:tc>
        <w:tc>
          <w:tcPr>
            <w:tcW w:w="1217" w:type="dxa"/>
            <w:vAlign w:val="center"/>
          </w:tcPr>
          <w:p w14:paraId="62332197">
            <w:pPr>
              <w:snapToGrid w:val="0"/>
              <w:jc w:val="center"/>
              <w:rPr>
                <w:rFonts w:ascii="宋体" w:hAnsi="宋体"/>
                <w:szCs w:val="21"/>
              </w:rPr>
            </w:pPr>
          </w:p>
        </w:tc>
        <w:tc>
          <w:tcPr>
            <w:tcW w:w="1766" w:type="dxa"/>
            <w:vAlign w:val="center"/>
          </w:tcPr>
          <w:p w14:paraId="09A44C6B">
            <w:pPr>
              <w:snapToGrid w:val="0"/>
              <w:jc w:val="center"/>
              <w:rPr>
                <w:rFonts w:ascii="宋体" w:hAnsi="宋体"/>
                <w:szCs w:val="21"/>
              </w:rPr>
            </w:pPr>
          </w:p>
        </w:tc>
        <w:tc>
          <w:tcPr>
            <w:tcW w:w="1699" w:type="dxa"/>
            <w:vAlign w:val="center"/>
          </w:tcPr>
          <w:p w14:paraId="3C544880">
            <w:pPr>
              <w:snapToGrid w:val="0"/>
              <w:jc w:val="center"/>
              <w:rPr>
                <w:rFonts w:ascii="宋体" w:hAnsi="宋体"/>
                <w:szCs w:val="21"/>
              </w:rPr>
            </w:pPr>
          </w:p>
        </w:tc>
        <w:tc>
          <w:tcPr>
            <w:tcW w:w="3915" w:type="dxa"/>
            <w:vAlign w:val="center"/>
          </w:tcPr>
          <w:p w14:paraId="62D63872">
            <w:pPr>
              <w:snapToGrid w:val="0"/>
              <w:jc w:val="center"/>
              <w:rPr>
                <w:rFonts w:ascii="宋体" w:hAnsi="宋体"/>
                <w:szCs w:val="21"/>
              </w:rPr>
            </w:pPr>
          </w:p>
        </w:tc>
      </w:tr>
      <w:tr w14:paraId="79C4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1210" w:type="dxa"/>
            <w:vAlign w:val="center"/>
          </w:tcPr>
          <w:p w14:paraId="475CD268">
            <w:pPr>
              <w:snapToGrid w:val="0"/>
              <w:jc w:val="center"/>
              <w:rPr>
                <w:rFonts w:ascii="宋体" w:hAnsi="宋体"/>
                <w:szCs w:val="21"/>
              </w:rPr>
            </w:pPr>
          </w:p>
        </w:tc>
        <w:tc>
          <w:tcPr>
            <w:tcW w:w="1155" w:type="dxa"/>
            <w:vAlign w:val="center"/>
          </w:tcPr>
          <w:p w14:paraId="2BF16A90">
            <w:pPr>
              <w:snapToGrid w:val="0"/>
              <w:jc w:val="center"/>
              <w:rPr>
                <w:rFonts w:ascii="宋体" w:hAnsi="宋体"/>
                <w:szCs w:val="21"/>
              </w:rPr>
            </w:pPr>
          </w:p>
        </w:tc>
        <w:tc>
          <w:tcPr>
            <w:tcW w:w="2878" w:type="dxa"/>
            <w:vAlign w:val="center"/>
          </w:tcPr>
          <w:p w14:paraId="79BF9230">
            <w:pPr>
              <w:snapToGrid w:val="0"/>
              <w:jc w:val="center"/>
              <w:rPr>
                <w:rFonts w:ascii="宋体" w:hAnsi="宋体"/>
                <w:szCs w:val="21"/>
              </w:rPr>
            </w:pPr>
          </w:p>
        </w:tc>
        <w:tc>
          <w:tcPr>
            <w:tcW w:w="1217" w:type="dxa"/>
            <w:vAlign w:val="center"/>
          </w:tcPr>
          <w:p w14:paraId="23B68BB6">
            <w:pPr>
              <w:snapToGrid w:val="0"/>
              <w:jc w:val="center"/>
              <w:rPr>
                <w:rFonts w:ascii="宋体" w:hAnsi="宋体"/>
                <w:szCs w:val="21"/>
              </w:rPr>
            </w:pPr>
          </w:p>
        </w:tc>
        <w:tc>
          <w:tcPr>
            <w:tcW w:w="1766" w:type="dxa"/>
            <w:vAlign w:val="center"/>
          </w:tcPr>
          <w:p w14:paraId="7F41CE16">
            <w:pPr>
              <w:snapToGrid w:val="0"/>
              <w:jc w:val="center"/>
              <w:rPr>
                <w:rFonts w:ascii="宋体" w:hAnsi="宋体"/>
                <w:szCs w:val="21"/>
              </w:rPr>
            </w:pPr>
          </w:p>
        </w:tc>
        <w:tc>
          <w:tcPr>
            <w:tcW w:w="1699" w:type="dxa"/>
            <w:vAlign w:val="center"/>
          </w:tcPr>
          <w:p w14:paraId="2852E1AC">
            <w:pPr>
              <w:snapToGrid w:val="0"/>
              <w:jc w:val="center"/>
              <w:rPr>
                <w:rFonts w:ascii="宋体" w:hAnsi="宋体"/>
                <w:szCs w:val="21"/>
              </w:rPr>
            </w:pPr>
          </w:p>
        </w:tc>
        <w:tc>
          <w:tcPr>
            <w:tcW w:w="3915" w:type="dxa"/>
            <w:vAlign w:val="center"/>
          </w:tcPr>
          <w:p w14:paraId="022C683C">
            <w:pPr>
              <w:snapToGrid w:val="0"/>
              <w:jc w:val="center"/>
              <w:rPr>
                <w:rFonts w:ascii="宋体" w:hAnsi="宋体"/>
                <w:szCs w:val="21"/>
              </w:rPr>
            </w:pPr>
          </w:p>
        </w:tc>
      </w:tr>
      <w:tr w14:paraId="3B89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210" w:type="dxa"/>
            <w:vAlign w:val="center"/>
          </w:tcPr>
          <w:p w14:paraId="1FA0CD8C">
            <w:pPr>
              <w:snapToGrid w:val="0"/>
              <w:jc w:val="center"/>
              <w:rPr>
                <w:rFonts w:ascii="宋体" w:hAnsi="宋体"/>
                <w:szCs w:val="21"/>
              </w:rPr>
            </w:pPr>
          </w:p>
        </w:tc>
        <w:tc>
          <w:tcPr>
            <w:tcW w:w="1155" w:type="dxa"/>
            <w:vAlign w:val="center"/>
          </w:tcPr>
          <w:p w14:paraId="24FD4E1D">
            <w:pPr>
              <w:snapToGrid w:val="0"/>
              <w:jc w:val="center"/>
              <w:rPr>
                <w:rFonts w:ascii="宋体" w:hAnsi="宋体"/>
                <w:szCs w:val="21"/>
              </w:rPr>
            </w:pPr>
          </w:p>
        </w:tc>
        <w:tc>
          <w:tcPr>
            <w:tcW w:w="2878" w:type="dxa"/>
            <w:vAlign w:val="center"/>
          </w:tcPr>
          <w:p w14:paraId="15753FC3">
            <w:pPr>
              <w:snapToGrid w:val="0"/>
              <w:jc w:val="center"/>
              <w:rPr>
                <w:rFonts w:ascii="宋体" w:hAnsi="宋体"/>
                <w:szCs w:val="21"/>
              </w:rPr>
            </w:pPr>
          </w:p>
        </w:tc>
        <w:tc>
          <w:tcPr>
            <w:tcW w:w="1217" w:type="dxa"/>
            <w:vAlign w:val="center"/>
          </w:tcPr>
          <w:p w14:paraId="02CE5B7D">
            <w:pPr>
              <w:snapToGrid w:val="0"/>
              <w:jc w:val="center"/>
              <w:rPr>
                <w:rFonts w:ascii="宋体" w:hAnsi="宋体"/>
                <w:szCs w:val="21"/>
              </w:rPr>
            </w:pPr>
          </w:p>
        </w:tc>
        <w:tc>
          <w:tcPr>
            <w:tcW w:w="1766" w:type="dxa"/>
            <w:vAlign w:val="center"/>
          </w:tcPr>
          <w:p w14:paraId="3A2AD613">
            <w:pPr>
              <w:snapToGrid w:val="0"/>
              <w:jc w:val="center"/>
              <w:rPr>
                <w:rFonts w:ascii="宋体" w:hAnsi="宋体"/>
                <w:szCs w:val="21"/>
              </w:rPr>
            </w:pPr>
          </w:p>
        </w:tc>
        <w:tc>
          <w:tcPr>
            <w:tcW w:w="1699" w:type="dxa"/>
            <w:vAlign w:val="center"/>
          </w:tcPr>
          <w:p w14:paraId="0560E483">
            <w:pPr>
              <w:snapToGrid w:val="0"/>
              <w:jc w:val="center"/>
              <w:rPr>
                <w:rFonts w:ascii="宋体" w:hAnsi="宋体"/>
                <w:szCs w:val="21"/>
              </w:rPr>
            </w:pPr>
          </w:p>
        </w:tc>
        <w:tc>
          <w:tcPr>
            <w:tcW w:w="3915" w:type="dxa"/>
            <w:vAlign w:val="center"/>
          </w:tcPr>
          <w:p w14:paraId="3F328C73">
            <w:pPr>
              <w:snapToGrid w:val="0"/>
              <w:jc w:val="center"/>
              <w:rPr>
                <w:rFonts w:ascii="宋体" w:hAnsi="宋体"/>
                <w:szCs w:val="21"/>
              </w:rPr>
            </w:pPr>
          </w:p>
        </w:tc>
      </w:tr>
      <w:tr w14:paraId="011E2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1210" w:type="dxa"/>
            <w:vAlign w:val="center"/>
          </w:tcPr>
          <w:p w14:paraId="31BA34F5">
            <w:pPr>
              <w:snapToGrid w:val="0"/>
              <w:jc w:val="center"/>
              <w:rPr>
                <w:rFonts w:ascii="宋体" w:hAnsi="宋体"/>
                <w:szCs w:val="21"/>
              </w:rPr>
            </w:pPr>
          </w:p>
        </w:tc>
        <w:tc>
          <w:tcPr>
            <w:tcW w:w="1155" w:type="dxa"/>
            <w:vAlign w:val="center"/>
          </w:tcPr>
          <w:p w14:paraId="374E978A">
            <w:pPr>
              <w:snapToGrid w:val="0"/>
              <w:jc w:val="center"/>
              <w:rPr>
                <w:rFonts w:ascii="宋体" w:hAnsi="宋体"/>
                <w:szCs w:val="21"/>
              </w:rPr>
            </w:pPr>
          </w:p>
        </w:tc>
        <w:tc>
          <w:tcPr>
            <w:tcW w:w="2878" w:type="dxa"/>
            <w:vAlign w:val="center"/>
          </w:tcPr>
          <w:p w14:paraId="3979BE31">
            <w:pPr>
              <w:snapToGrid w:val="0"/>
              <w:jc w:val="center"/>
              <w:rPr>
                <w:rFonts w:ascii="宋体" w:hAnsi="宋体"/>
                <w:szCs w:val="21"/>
              </w:rPr>
            </w:pPr>
          </w:p>
        </w:tc>
        <w:tc>
          <w:tcPr>
            <w:tcW w:w="1217" w:type="dxa"/>
            <w:vAlign w:val="center"/>
          </w:tcPr>
          <w:p w14:paraId="391F05C7">
            <w:pPr>
              <w:snapToGrid w:val="0"/>
              <w:jc w:val="center"/>
              <w:rPr>
                <w:rFonts w:ascii="宋体" w:hAnsi="宋体"/>
                <w:szCs w:val="21"/>
              </w:rPr>
            </w:pPr>
          </w:p>
        </w:tc>
        <w:tc>
          <w:tcPr>
            <w:tcW w:w="1766" w:type="dxa"/>
            <w:vAlign w:val="center"/>
          </w:tcPr>
          <w:p w14:paraId="0D81D07F">
            <w:pPr>
              <w:snapToGrid w:val="0"/>
              <w:jc w:val="center"/>
              <w:rPr>
                <w:rFonts w:ascii="宋体" w:hAnsi="宋体"/>
                <w:szCs w:val="21"/>
              </w:rPr>
            </w:pPr>
          </w:p>
        </w:tc>
        <w:tc>
          <w:tcPr>
            <w:tcW w:w="1699" w:type="dxa"/>
            <w:vAlign w:val="center"/>
          </w:tcPr>
          <w:p w14:paraId="2FAF34B9">
            <w:pPr>
              <w:snapToGrid w:val="0"/>
              <w:jc w:val="center"/>
              <w:rPr>
                <w:rFonts w:ascii="宋体" w:hAnsi="宋体"/>
                <w:szCs w:val="21"/>
              </w:rPr>
            </w:pPr>
          </w:p>
        </w:tc>
        <w:tc>
          <w:tcPr>
            <w:tcW w:w="3915" w:type="dxa"/>
            <w:vAlign w:val="center"/>
          </w:tcPr>
          <w:p w14:paraId="695FE19E">
            <w:pPr>
              <w:snapToGrid w:val="0"/>
              <w:jc w:val="center"/>
              <w:rPr>
                <w:rFonts w:ascii="宋体" w:hAnsi="宋体"/>
                <w:szCs w:val="21"/>
              </w:rPr>
            </w:pPr>
          </w:p>
        </w:tc>
      </w:tr>
      <w:tr w14:paraId="726D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1210" w:type="dxa"/>
            <w:vAlign w:val="center"/>
          </w:tcPr>
          <w:p w14:paraId="1C4BD7ED">
            <w:pPr>
              <w:snapToGrid w:val="0"/>
              <w:jc w:val="center"/>
              <w:rPr>
                <w:rFonts w:ascii="宋体" w:hAnsi="宋体"/>
                <w:szCs w:val="21"/>
              </w:rPr>
            </w:pPr>
          </w:p>
        </w:tc>
        <w:tc>
          <w:tcPr>
            <w:tcW w:w="1155" w:type="dxa"/>
            <w:vAlign w:val="center"/>
          </w:tcPr>
          <w:p w14:paraId="53F98685">
            <w:pPr>
              <w:snapToGrid w:val="0"/>
              <w:jc w:val="center"/>
              <w:rPr>
                <w:rFonts w:ascii="宋体" w:hAnsi="宋体"/>
                <w:szCs w:val="21"/>
              </w:rPr>
            </w:pPr>
          </w:p>
        </w:tc>
        <w:tc>
          <w:tcPr>
            <w:tcW w:w="2878" w:type="dxa"/>
            <w:vAlign w:val="center"/>
          </w:tcPr>
          <w:p w14:paraId="5BD17728">
            <w:pPr>
              <w:snapToGrid w:val="0"/>
              <w:jc w:val="center"/>
              <w:rPr>
                <w:rFonts w:ascii="宋体" w:hAnsi="宋体"/>
                <w:szCs w:val="21"/>
              </w:rPr>
            </w:pPr>
          </w:p>
        </w:tc>
        <w:tc>
          <w:tcPr>
            <w:tcW w:w="1217" w:type="dxa"/>
            <w:vAlign w:val="center"/>
          </w:tcPr>
          <w:p w14:paraId="597C284C">
            <w:pPr>
              <w:snapToGrid w:val="0"/>
              <w:jc w:val="center"/>
              <w:rPr>
                <w:rFonts w:ascii="宋体" w:hAnsi="宋体"/>
                <w:szCs w:val="21"/>
              </w:rPr>
            </w:pPr>
          </w:p>
        </w:tc>
        <w:tc>
          <w:tcPr>
            <w:tcW w:w="1766" w:type="dxa"/>
            <w:vAlign w:val="center"/>
          </w:tcPr>
          <w:p w14:paraId="39D2D607">
            <w:pPr>
              <w:snapToGrid w:val="0"/>
              <w:jc w:val="center"/>
              <w:rPr>
                <w:rFonts w:ascii="宋体" w:hAnsi="宋体"/>
                <w:szCs w:val="21"/>
              </w:rPr>
            </w:pPr>
          </w:p>
        </w:tc>
        <w:tc>
          <w:tcPr>
            <w:tcW w:w="1699" w:type="dxa"/>
            <w:vAlign w:val="center"/>
          </w:tcPr>
          <w:p w14:paraId="419BAF3C">
            <w:pPr>
              <w:snapToGrid w:val="0"/>
              <w:jc w:val="center"/>
              <w:rPr>
                <w:rFonts w:ascii="宋体" w:hAnsi="宋体"/>
                <w:szCs w:val="21"/>
              </w:rPr>
            </w:pPr>
          </w:p>
        </w:tc>
        <w:tc>
          <w:tcPr>
            <w:tcW w:w="3915" w:type="dxa"/>
            <w:vAlign w:val="center"/>
          </w:tcPr>
          <w:p w14:paraId="4096161C">
            <w:pPr>
              <w:snapToGrid w:val="0"/>
              <w:jc w:val="center"/>
              <w:rPr>
                <w:rFonts w:ascii="宋体" w:hAnsi="宋体"/>
                <w:szCs w:val="21"/>
              </w:rPr>
            </w:pPr>
          </w:p>
        </w:tc>
      </w:tr>
      <w:tr w14:paraId="42DCC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1210" w:type="dxa"/>
            <w:vAlign w:val="center"/>
          </w:tcPr>
          <w:p w14:paraId="1B33AA02">
            <w:pPr>
              <w:snapToGrid w:val="0"/>
              <w:jc w:val="center"/>
              <w:rPr>
                <w:rFonts w:ascii="宋体" w:hAnsi="宋体"/>
                <w:szCs w:val="21"/>
              </w:rPr>
            </w:pPr>
          </w:p>
        </w:tc>
        <w:tc>
          <w:tcPr>
            <w:tcW w:w="1155" w:type="dxa"/>
            <w:vAlign w:val="center"/>
          </w:tcPr>
          <w:p w14:paraId="06F2AFDB">
            <w:pPr>
              <w:snapToGrid w:val="0"/>
              <w:jc w:val="center"/>
              <w:rPr>
                <w:rFonts w:ascii="宋体" w:hAnsi="宋体"/>
                <w:szCs w:val="21"/>
              </w:rPr>
            </w:pPr>
          </w:p>
        </w:tc>
        <w:tc>
          <w:tcPr>
            <w:tcW w:w="2878" w:type="dxa"/>
            <w:vAlign w:val="center"/>
          </w:tcPr>
          <w:p w14:paraId="2088CAE1">
            <w:pPr>
              <w:snapToGrid w:val="0"/>
              <w:jc w:val="center"/>
              <w:rPr>
                <w:rFonts w:ascii="宋体" w:hAnsi="宋体"/>
                <w:szCs w:val="21"/>
              </w:rPr>
            </w:pPr>
          </w:p>
        </w:tc>
        <w:tc>
          <w:tcPr>
            <w:tcW w:w="1217" w:type="dxa"/>
            <w:vAlign w:val="center"/>
          </w:tcPr>
          <w:p w14:paraId="75DB397F">
            <w:pPr>
              <w:snapToGrid w:val="0"/>
              <w:jc w:val="center"/>
              <w:rPr>
                <w:rFonts w:ascii="宋体" w:hAnsi="宋体"/>
                <w:szCs w:val="21"/>
              </w:rPr>
            </w:pPr>
          </w:p>
        </w:tc>
        <w:tc>
          <w:tcPr>
            <w:tcW w:w="1766" w:type="dxa"/>
            <w:vAlign w:val="center"/>
          </w:tcPr>
          <w:p w14:paraId="2500C8D2">
            <w:pPr>
              <w:snapToGrid w:val="0"/>
              <w:jc w:val="center"/>
              <w:rPr>
                <w:rFonts w:ascii="宋体" w:hAnsi="宋体"/>
                <w:szCs w:val="21"/>
              </w:rPr>
            </w:pPr>
          </w:p>
        </w:tc>
        <w:tc>
          <w:tcPr>
            <w:tcW w:w="1699" w:type="dxa"/>
            <w:vAlign w:val="center"/>
          </w:tcPr>
          <w:p w14:paraId="7C2A5FB8">
            <w:pPr>
              <w:snapToGrid w:val="0"/>
              <w:jc w:val="center"/>
              <w:rPr>
                <w:rFonts w:ascii="宋体" w:hAnsi="宋体"/>
                <w:szCs w:val="21"/>
              </w:rPr>
            </w:pPr>
          </w:p>
        </w:tc>
        <w:tc>
          <w:tcPr>
            <w:tcW w:w="3915" w:type="dxa"/>
            <w:vAlign w:val="center"/>
          </w:tcPr>
          <w:p w14:paraId="681FD2DF">
            <w:pPr>
              <w:snapToGrid w:val="0"/>
              <w:jc w:val="center"/>
              <w:rPr>
                <w:rFonts w:ascii="宋体" w:hAnsi="宋体"/>
                <w:szCs w:val="21"/>
              </w:rPr>
            </w:pPr>
          </w:p>
        </w:tc>
      </w:tr>
    </w:tbl>
    <w:p w14:paraId="1CC8EB61">
      <w:pPr>
        <w:pStyle w:val="2"/>
        <w:snapToGrid w:val="0"/>
        <w:spacing w:line="240" w:lineRule="auto"/>
        <w:jc w:val="center"/>
        <w:rPr>
          <w:rFonts w:hint="eastAsia" w:ascii="仿宋_GB2312" w:eastAsia="仿宋_GB2312"/>
          <w:sz w:val="48"/>
          <w:szCs w:val="48"/>
        </w:rPr>
      </w:pPr>
    </w:p>
    <w:p w14:paraId="72BABC13">
      <w:pPr>
        <w:pStyle w:val="2"/>
        <w:snapToGrid w:val="0"/>
        <w:spacing w:line="240" w:lineRule="auto"/>
        <w:jc w:val="center"/>
        <w:rPr>
          <w:rFonts w:ascii="仿宋_GB2312" w:eastAsia="仿宋_GB2312"/>
          <w:sz w:val="48"/>
          <w:szCs w:val="48"/>
        </w:rPr>
      </w:pPr>
      <w:r>
        <w:rPr>
          <w:rFonts w:hint="eastAsia" w:ascii="仿宋_GB2312" w:eastAsia="仿宋_GB2312"/>
          <w:sz w:val="48"/>
          <w:szCs w:val="48"/>
        </w:rPr>
        <w:t>投诉情况记录表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502"/>
        <w:gridCol w:w="855"/>
        <w:gridCol w:w="793"/>
        <w:gridCol w:w="1209"/>
        <w:gridCol w:w="1515"/>
        <w:gridCol w:w="1801"/>
      </w:tblGrid>
      <w:tr w14:paraId="2668D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47" w:type="dxa"/>
            <w:vAlign w:val="center"/>
          </w:tcPr>
          <w:p w14:paraId="37170B5C">
            <w:pPr>
              <w:snapToGrid w:val="0"/>
              <w:jc w:val="center"/>
              <w:rPr>
                <w:rFonts w:ascii="仿宋_GB2312" w:hAnsi="宋体" w:eastAsia="仿宋_GB2312"/>
                <w:sz w:val="32"/>
                <w:szCs w:val="32"/>
              </w:rPr>
            </w:pPr>
            <w:r>
              <w:rPr>
                <w:rFonts w:hint="eastAsia" w:ascii="仿宋_GB2312" w:hAnsi="宋体" w:eastAsia="仿宋_GB2312"/>
                <w:sz w:val="32"/>
                <w:szCs w:val="32"/>
              </w:rPr>
              <w:t>投诉人</w:t>
            </w:r>
          </w:p>
        </w:tc>
        <w:tc>
          <w:tcPr>
            <w:tcW w:w="1502" w:type="dxa"/>
            <w:vAlign w:val="center"/>
          </w:tcPr>
          <w:p w14:paraId="60665C7A">
            <w:pPr>
              <w:snapToGrid w:val="0"/>
              <w:jc w:val="center"/>
              <w:rPr>
                <w:rFonts w:ascii="仿宋_GB2312" w:hAnsi="宋体" w:eastAsia="仿宋_GB2312"/>
                <w:sz w:val="32"/>
                <w:szCs w:val="32"/>
              </w:rPr>
            </w:pPr>
            <w:r>
              <w:rPr>
                <w:rFonts w:hint="eastAsia" w:ascii="仿宋_GB2312" w:hAnsi="宋体" w:eastAsia="仿宋_GB2312"/>
                <w:sz w:val="32"/>
                <w:szCs w:val="32"/>
              </w:rPr>
              <w:t>投诉内容</w:t>
            </w:r>
          </w:p>
        </w:tc>
        <w:tc>
          <w:tcPr>
            <w:tcW w:w="855" w:type="dxa"/>
            <w:vAlign w:val="center"/>
          </w:tcPr>
          <w:p w14:paraId="31C74BDB">
            <w:pPr>
              <w:snapToGrid w:val="0"/>
              <w:jc w:val="center"/>
              <w:rPr>
                <w:rFonts w:ascii="仿宋_GB2312" w:hAnsi="宋体" w:eastAsia="仿宋_GB2312"/>
                <w:sz w:val="32"/>
                <w:szCs w:val="32"/>
              </w:rPr>
            </w:pPr>
            <w:r>
              <w:rPr>
                <w:rFonts w:hint="eastAsia" w:ascii="仿宋_GB2312" w:hAnsi="宋体" w:eastAsia="仿宋_GB2312"/>
                <w:sz w:val="32"/>
                <w:szCs w:val="32"/>
              </w:rPr>
              <w:t>受理</w:t>
            </w:r>
          </w:p>
          <w:p w14:paraId="764A8A7C">
            <w:pPr>
              <w:snapToGrid w:val="0"/>
              <w:jc w:val="center"/>
              <w:rPr>
                <w:rFonts w:ascii="仿宋_GB2312" w:hAnsi="宋体" w:eastAsia="仿宋_GB2312"/>
                <w:sz w:val="32"/>
                <w:szCs w:val="32"/>
              </w:rPr>
            </w:pPr>
            <w:r>
              <w:rPr>
                <w:rFonts w:hint="eastAsia" w:ascii="仿宋_GB2312" w:hAnsi="宋体" w:eastAsia="仿宋_GB2312"/>
                <w:sz w:val="32"/>
                <w:szCs w:val="32"/>
              </w:rPr>
              <w:t>部门</w:t>
            </w:r>
          </w:p>
        </w:tc>
        <w:tc>
          <w:tcPr>
            <w:tcW w:w="793" w:type="dxa"/>
            <w:vAlign w:val="center"/>
          </w:tcPr>
          <w:p w14:paraId="7B243126">
            <w:pPr>
              <w:snapToGrid w:val="0"/>
              <w:jc w:val="center"/>
              <w:rPr>
                <w:rFonts w:ascii="仿宋_GB2312" w:hAnsi="宋体" w:eastAsia="仿宋_GB2312"/>
                <w:sz w:val="32"/>
                <w:szCs w:val="32"/>
              </w:rPr>
            </w:pPr>
            <w:r>
              <w:rPr>
                <w:rFonts w:hint="eastAsia" w:ascii="仿宋_GB2312" w:hAnsi="宋体" w:eastAsia="仿宋_GB2312"/>
                <w:sz w:val="32"/>
                <w:szCs w:val="32"/>
              </w:rPr>
              <w:t>投诉方式</w:t>
            </w:r>
          </w:p>
        </w:tc>
        <w:tc>
          <w:tcPr>
            <w:tcW w:w="1209" w:type="dxa"/>
            <w:vAlign w:val="center"/>
          </w:tcPr>
          <w:p w14:paraId="437A8D97">
            <w:pPr>
              <w:snapToGrid w:val="0"/>
              <w:jc w:val="center"/>
              <w:rPr>
                <w:rFonts w:ascii="仿宋_GB2312" w:hAnsi="宋体" w:eastAsia="仿宋_GB2312"/>
                <w:sz w:val="32"/>
                <w:szCs w:val="32"/>
              </w:rPr>
            </w:pPr>
            <w:r>
              <w:rPr>
                <w:rFonts w:hint="eastAsia" w:ascii="仿宋_GB2312" w:hAnsi="宋体" w:eastAsia="仿宋_GB2312"/>
                <w:sz w:val="32"/>
                <w:szCs w:val="32"/>
              </w:rPr>
              <w:t>曝光媒</w:t>
            </w:r>
          </w:p>
          <w:p w14:paraId="33C25F48">
            <w:pPr>
              <w:snapToGrid w:val="0"/>
              <w:jc w:val="center"/>
              <w:rPr>
                <w:rFonts w:ascii="仿宋_GB2312" w:hAnsi="宋体" w:eastAsia="仿宋_GB2312"/>
                <w:sz w:val="32"/>
                <w:szCs w:val="32"/>
              </w:rPr>
            </w:pPr>
            <w:r>
              <w:rPr>
                <w:rFonts w:hint="eastAsia" w:ascii="仿宋_GB2312" w:hAnsi="宋体" w:eastAsia="仿宋_GB2312"/>
                <w:sz w:val="32"/>
                <w:szCs w:val="32"/>
              </w:rPr>
              <w:t>体名称</w:t>
            </w:r>
          </w:p>
        </w:tc>
        <w:tc>
          <w:tcPr>
            <w:tcW w:w="1515" w:type="dxa"/>
            <w:vAlign w:val="center"/>
          </w:tcPr>
          <w:p w14:paraId="543214D9">
            <w:pPr>
              <w:snapToGrid w:val="0"/>
              <w:jc w:val="center"/>
              <w:rPr>
                <w:rFonts w:ascii="仿宋_GB2312" w:hAnsi="宋体" w:eastAsia="仿宋_GB2312"/>
                <w:sz w:val="32"/>
                <w:szCs w:val="32"/>
              </w:rPr>
            </w:pPr>
            <w:r>
              <w:rPr>
                <w:rFonts w:hint="eastAsia" w:ascii="仿宋_GB2312" w:hAnsi="宋体" w:eastAsia="仿宋_GB2312"/>
                <w:sz w:val="32"/>
                <w:szCs w:val="32"/>
              </w:rPr>
              <w:t>社会影响</w:t>
            </w:r>
          </w:p>
        </w:tc>
        <w:tc>
          <w:tcPr>
            <w:tcW w:w="1801" w:type="dxa"/>
            <w:vAlign w:val="center"/>
          </w:tcPr>
          <w:p w14:paraId="520E396A">
            <w:pPr>
              <w:snapToGrid w:val="0"/>
              <w:jc w:val="center"/>
              <w:rPr>
                <w:rFonts w:ascii="仿宋_GB2312" w:hAnsi="宋体" w:eastAsia="仿宋_GB2312"/>
                <w:sz w:val="32"/>
                <w:szCs w:val="32"/>
              </w:rPr>
            </w:pPr>
            <w:r>
              <w:rPr>
                <w:rFonts w:hint="eastAsia" w:ascii="仿宋_GB2312" w:hAnsi="宋体" w:eastAsia="仿宋_GB2312"/>
                <w:sz w:val="32"/>
                <w:szCs w:val="32"/>
              </w:rPr>
              <w:t>处理情况</w:t>
            </w:r>
          </w:p>
        </w:tc>
      </w:tr>
      <w:tr w14:paraId="0E8A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847" w:type="dxa"/>
            <w:vAlign w:val="center"/>
          </w:tcPr>
          <w:p w14:paraId="7A3A5749">
            <w:pPr>
              <w:snapToGrid w:val="0"/>
              <w:jc w:val="center"/>
              <w:rPr>
                <w:rFonts w:ascii="宋体" w:hAnsi="宋体"/>
                <w:szCs w:val="21"/>
              </w:rPr>
            </w:pPr>
          </w:p>
        </w:tc>
        <w:tc>
          <w:tcPr>
            <w:tcW w:w="1502" w:type="dxa"/>
            <w:vAlign w:val="center"/>
          </w:tcPr>
          <w:p w14:paraId="6988B3E4">
            <w:pPr>
              <w:snapToGrid w:val="0"/>
              <w:jc w:val="center"/>
              <w:rPr>
                <w:rFonts w:ascii="宋体" w:hAnsi="宋体"/>
                <w:szCs w:val="21"/>
              </w:rPr>
            </w:pPr>
          </w:p>
        </w:tc>
        <w:tc>
          <w:tcPr>
            <w:tcW w:w="855" w:type="dxa"/>
            <w:vAlign w:val="center"/>
          </w:tcPr>
          <w:p w14:paraId="271E35DA">
            <w:pPr>
              <w:snapToGrid w:val="0"/>
              <w:jc w:val="center"/>
              <w:rPr>
                <w:rFonts w:ascii="宋体" w:hAnsi="宋体"/>
                <w:szCs w:val="21"/>
              </w:rPr>
            </w:pPr>
          </w:p>
        </w:tc>
        <w:tc>
          <w:tcPr>
            <w:tcW w:w="793" w:type="dxa"/>
            <w:vAlign w:val="center"/>
          </w:tcPr>
          <w:p w14:paraId="277B321A">
            <w:pPr>
              <w:snapToGrid w:val="0"/>
              <w:jc w:val="center"/>
              <w:rPr>
                <w:rFonts w:ascii="宋体" w:hAnsi="宋体"/>
                <w:szCs w:val="21"/>
              </w:rPr>
            </w:pPr>
          </w:p>
        </w:tc>
        <w:tc>
          <w:tcPr>
            <w:tcW w:w="1209" w:type="dxa"/>
            <w:vAlign w:val="center"/>
          </w:tcPr>
          <w:p w14:paraId="06FD8AB4">
            <w:pPr>
              <w:snapToGrid w:val="0"/>
              <w:jc w:val="center"/>
              <w:rPr>
                <w:rFonts w:ascii="宋体" w:hAnsi="宋体"/>
                <w:szCs w:val="21"/>
              </w:rPr>
            </w:pPr>
          </w:p>
        </w:tc>
        <w:tc>
          <w:tcPr>
            <w:tcW w:w="1515" w:type="dxa"/>
            <w:vAlign w:val="center"/>
          </w:tcPr>
          <w:p w14:paraId="6B3682C1">
            <w:pPr>
              <w:snapToGrid w:val="0"/>
              <w:jc w:val="center"/>
              <w:rPr>
                <w:rFonts w:ascii="宋体" w:hAnsi="宋体"/>
                <w:szCs w:val="21"/>
              </w:rPr>
            </w:pPr>
          </w:p>
        </w:tc>
        <w:tc>
          <w:tcPr>
            <w:tcW w:w="1801" w:type="dxa"/>
            <w:vAlign w:val="center"/>
          </w:tcPr>
          <w:p w14:paraId="20FFCBB4">
            <w:pPr>
              <w:snapToGrid w:val="0"/>
              <w:jc w:val="center"/>
              <w:rPr>
                <w:rFonts w:ascii="宋体" w:hAnsi="宋体"/>
                <w:szCs w:val="21"/>
              </w:rPr>
            </w:pPr>
          </w:p>
        </w:tc>
      </w:tr>
      <w:tr w14:paraId="00905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847" w:type="dxa"/>
            <w:vAlign w:val="center"/>
          </w:tcPr>
          <w:p w14:paraId="2480C996">
            <w:pPr>
              <w:snapToGrid w:val="0"/>
              <w:jc w:val="center"/>
              <w:rPr>
                <w:rFonts w:ascii="宋体" w:hAnsi="宋体"/>
                <w:szCs w:val="21"/>
              </w:rPr>
            </w:pPr>
          </w:p>
        </w:tc>
        <w:tc>
          <w:tcPr>
            <w:tcW w:w="1502" w:type="dxa"/>
            <w:vAlign w:val="center"/>
          </w:tcPr>
          <w:p w14:paraId="4B1F1B67">
            <w:pPr>
              <w:snapToGrid w:val="0"/>
              <w:jc w:val="center"/>
              <w:rPr>
                <w:rFonts w:ascii="宋体" w:hAnsi="宋体"/>
                <w:szCs w:val="21"/>
              </w:rPr>
            </w:pPr>
          </w:p>
        </w:tc>
        <w:tc>
          <w:tcPr>
            <w:tcW w:w="855" w:type="dxa"/>
            <w:vAlign w:val="center"/>
          </w:tcPr>
          <w:p w14:paraId="5AA67B8E">
            <w:pPr>
              <w:snapToGrid w:val="0"/>
              <w:jc w:val="center"/>
              <w:rPr>
                <w:rFonts w:ascii="宋体" w:hAnsi="宋体"/>
                <w:szCs w:val="21"/>
              </w:rPr>
            </w:pPr>
          </w:p>
        </w:tc>
        <w:tc>
          <w:tcPr>
            <w:tcW w:w="793" w:type="dxa"/>
            <w:vAlign w:val="center"/>
          </w:tcPr>
          <w:p w14:paraId="5FDE7963">
            <w:pPr>
              <w:snapToGrid w:val="0"/>
              <w:jc w:val="center"/>
              <w:rPr>
                <w:rFonts w:ascii="宋体" w:hAnsi="宋体"/>
                <w:szCs w:val="21"/>
              </w:rPr>
            </w:pPr>
          </w:p>
        </w:tc>
        <w:tc>
          <w:tcPr>
            <w:tcW w:w="1209" w:type="dxa"/>
            <w:vAlign w:val="center"/>
          </w:tcPr>
          <w:p w14:paraId="25F42375">
            <w:pPr>
              <w:snapToGrid w:val="0"/>
              <w:jc w:val="center"/>
              <w:rPr>
                <w:rFonts w:ascii="宋体" w:hAnsi="宋体"/>
                <w:szCs w:val="21"/>
              </w:rPr>
            </w:pPr>
          </w:p>
        </w:tc>
        <w:tc>
          <w:tcPr>
            <w:tcW w:w="1515" w:type="dxa"/>
            <w:vAlign w:val="center"/>
          </w:tcPr>
          <w:p w14:paraId="1A774A3B">
            <w:pPr>
              <w:snapToGrid w:val="0"/>
              <w:jc w:val="center"/>
              <w:rPr>
                <w:rFonts w:ascii="宋体" w:hAnsi="宋体"/>
                <w:szCs w:val="21"/>
              </w:rPr>
            </w:pPr>
          </w:p>
        </w:tc>
        <w:tc>
          <w:tcPr>
            <w:tcW w:w="1801" w:type="dxa"/>
            <w:vAlign w:val="center"/>
          </w:tcPr>
          <w:p w14:paraId="2C51BCA6">
            <w:pPr>
              <w:snapToGrid w:val="0"/>
              <w:jc w:val="center"/>
              <w:rPr>
                <w:rFonts w:ascii="宋体" w:hAnsi="宋体"/>
                <w:szCs w:val="21"/>
              </w:rPr>
            </w:pPr>
          </w:p>
        </w:tc>
      </w:tr>
      <w:tr w14:paraId="7C114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47" w:type="dxa"/>
            <w:vAlign w:val="center"/>
          </w:tcPr>
          <w:p w14:paraId="38D17377">
            <w:pPr>
              <w:snapToGrid w:val="0"/>
              <w:jc w:val="center"/>
              <w:rPr>
                <w:rFonts w:ascii="宋体" w:hAnsi="宋体"/>
                <w:szCs w:val="21"/>
              </w:rPr>
            </w:pPr>
          </w:p>
        </w:tc>
        <w:tc>
          <w:tcPr>
            <w:tcW w:w="1502" w:type="dxa"/>
            <w:vAlign w:val="center"/>
          </w:tcPr>
          <w:p w14:paraId="527B5535">
            <w:pPr>
              <w:snapToGrid w:val="0"/>
              <w:jc w:val="center"/>
              <w:rPr>
                <w:rFonts w:ascii="宋体" w:hAnsi="宋体"/>
                <w:szCs w:val="21"/>
              </w:rPr>
            </w:pPr>
          </w:p>
        </w:tc>
        <w:tc>
          <w:tcPr>
            <w:tcW w:w="855" w:type="dxa"/>
            <w:vAlign w:val="center"/>
          </w:tcPr>
          <w:p w14:paraId="5F4E1785">
            <w:pPr>
              <w:snapToGrid w:val="0"/>
              <w:jc w:val="center"/>
              <w:rPr>
                <w:rFonts w:ascii="宋体" w:hAnsi="宋体"/>
                <w:szCs w:val="21"/>
              </w:rPr>
            </w:pPr>
          </w:p>
        </w:tc>
        <w:tc>
          <w:tcPr>
            <w:tcW w:w="793" w:type="dxa"/>
            <w:vAlign w:val="center"/>
          </w:tcPr>
          <w:p w14:paraId="0B456693">
            <w:pPr>
              <w:snapToGrid w:val="0"/>
              <w:jc w:val="center"/>
              <w:rPr>
                <w:rFonts w:ascii="宋体" w:hAnsi="宋体"/>
                <w:szCs w:val="21"/>
              </w:rPr>
            </w:pPr>
          </w:p>
        </w:tc>
        <w:tc>
          <w:tcPr>
            <w:tcW w:w="1209" w:type="dxa"/>
            <w:vAlign w:val="center"/>
          </w:tcPr>
          <w:p w14:paraId="041B9EB0">
            <w:pPr>
              <w:snapToGrid w:val="0"/>
              <w:jc w:val="center"/>
              <w:rPr>
                <w:rFonts w:ascii="宋体" w:hAnsi="宋体"/>
                <w:szCs w:val="21"/>
              </w:rPr>
            </w:pPr>
          </w:p>
        </w:tc>
        <w:tc>
          <w:tcPr>
            <w:tcW w:w="1515" w:type="dxa"/>
            <w:vAlign w:val="center"/>
          </w:tcPr>
          <w:p w14:paraId="5E66F180">
            <w:pPr>
              <w:snapToGrid w:val="0"/>
              <w:jc w:val="center"/>
              <w:rPr>
                <w:rFonts w:ascii="宋体" w:hAnsi="宋体"/>
                <w:szCs w:val="21"/>
              </w:rPr>
            </w:pPr>
          </w:p>
        </w:tc>
        <w:tc>
          <w:tcPr>
            <w:tcW w:w="1801" w:type="dxa"/>
            <w:vAlign w:val="center"/>
          </w:tcPr>
          <w:p w14:paraId="35C8C7AE">
            <w:pPr>
              <w:snapToGrid w:val="0"/>
              <w:jc w:val="center"/>
              <w:rPr>
                <w:rFonts w:ascii="宋体" w:hAnsi="宋体"/>
                <w:szCs w:val="21"/>
              </w:rPr>
            </w:pPr>
          </w:p>
        </w:tc>
      </w:tr>
      <w:tr w14:paraId="51673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847" w:type="dxa"/>
            <w:vAlign w:val="center"/>
          </w:tcPr>
          <w:p w14:paraId="52D05CFB">
            <w:pPr>
              <w:snapToGrid w:val="0"/>
              <w:jc w:val="center"/>
              <w:rPr>
                <w:rFonts w:ascii="宋体" w:hAnsi="宋体"/>
                <w:szCs w:val="21"/>
              </w:rPr>
            </w:pPr>
          </w:p>
        </w:tc>
        <w:tc>
          <w:tcPr>
            <w:tcW w:w="1502" w:type="dxa"/>
            <w:vAlign w:val="center"/>
          </w:tcPr>
          <w:p w14:paraId="1DCC1471">
            <w:pPr>
              <w:snapToGrid w:val="0"/>
              <w:jc w:val="center"/>
              <w:rPr>
                <w:rFonts w:ascii="宋体" w:hAnsi="宋体"/>
                <w:szCs w:val="21"/>
              </w:rPr>
            </w:pPr>
          </w:p>
        </w:tc>
        <w:tc>
          <w:tcPr>
            <w:tcW w:w="855" w:type="dxa"/>
            <w:vAlign w:val="center"/>
          </w:tcPr>
          <w:p w14:paraId="67AEB2E1">
            <w:pPr>
              <w:snapToGrid w:val="0"/>
              <w:jc w:val="center"/>
              <w:rPr>
                <w:rFonts w:ascii="宋体" w:hAnsi="宋体"/>
                <w:szCs w:val="21"/>
              </w:rPr>
            </w:pPr>
          </w:p>
        </w:tc>
        <w:tc>
          <w:tcPr>
            <w:tcW w:w="793" w:type="dxa"/>
            <w:vAlign w:val="center"/>
          </w:tcPr>
          <w:p w14:paraId="6E080616">
            <w:pPr>
              <w:snapToGrid w:val="0"/>
              <w:jc w:val="center"/>
              <w:rPr>
                <w:rFonts w:ascii="宋体" w:hAnsi="宋体"/>
                <w:szCs w:val="21"/>
              </w:rPr>
            </w:pPr>
          </w:p>
        </w:tc>
        <w:tc>
          <w:tcPr>
            <w:tcW w:w="1209" w:type="dxa"/>
            <w:vAlign w:val="center"/>
          </w:tcPr>
          <w:p w14:paraId="7BA2B37A">
            <w:pPr>
              <w:snapToGrid w:val="0"/>
              <w:jc w:val="center"/>
              <w:rPr>
                <w:rFonts w:ascii="宋体" w:hAnsi="宋体"/>
                <w:szCs w:val="21"/>
              </w:rPr>
            </w:pPr>
          </w:p>
        </w:tc>
        <w:tc>
          <w:tcPr>
            <w:tcW w:w="1515" w:type="dxa"/>
            <w:vAlign w:val="center"/>
          </w:tcPr>
          <w:p w14:paraId="29FEAA70">
            <w:pPr>
              <w:snapToGrid w:val="0"/>
              <w:jc w:val="center"/>
              <w:rPr>
                <w:rFonts w:ascii="宋体" w:hAnsi="宋体"/>
                <w:szCs w:val="21"/>
              </w:rPr>
            </w:pPr>
          </w:p>
        </w:tc>
        <w:tc>
          <w:tcPr>
            <w:tcW w:w="1801" w:type="dxa"/>
            <w:vAlign w:val="center"/>
          </w:tcPr>
          <w:p w14:paraId="3D791BDB">
            <w:pPr>
              <w:snapToGrid w:val="0"/>
              <w:jc w:val="center"/>
              <w:rPr>
                <w:rFonts w:ascii="宋体" w:hAnsi="宋体"/>
                <w:szCs w:val="21"/>
              </w:rPr>
            </w:pPr>
          </w:p>
        </w:tc>
      </w:tr>
      <w:tr w14:paraId="265DD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847" w:type="dxa"/>
            <w:vAlign w:val="center"/>
          </w:tcPr>
          <w:p w14:paraId="1A62E707">
            <w:pPr>
              <w:snapToGrid w:val="0"/>
              <w:jc w:val="center"/>
              <w:rPr>
                <w:rFonts w:ascii="宋体" w:hAnsi="宋体"/>
                <w:szCs w:val="21"/>
              </w:rPr>
            </w:pPr>
          </w:p>
        </w:tc>
        <w:tc>
          <w:tcPr>
            <w:tcW w:w="1502" w:type="dxa"/>
            <w:vAlign w:val="center"/>
          </w:tcPr>
          <w:p w14:paraId="0584DD1F">
            <w:pPr>
              <w:snapToGrid w:val="0"/>
              <w:jc w:val="center"/>
              <w:rPr>
                <w:rFonts w:ascii="宋体" w:hAnsi="宋体"/>
                <w:szCs w:val="21"/>
              </w:rPr>
            </w:pPr>
          </w:p>
        </w:tc>
        <w:tc>
          <w:tcPr>
            <w:tcW w:w="855" w:type="dxa"/>
            <w:vAlign w:val="center"/>
          </w:tcPr>
          <w:p w14:paraId="503BDA97">
            <w:pPr>
              <w:snapToGrid w:val="0"/>
              <w:jc w:val="center"/>
              <w:rPr>
                <w:rFonts w:ascii="宋体" w:hAnsi="宋体"/>
                <w:szCs w:val="21"/>
              </w:rPr>
            </w:pPr>
          </w:p>
        </w:tc>
        <w:tc>
          <w:tcPr>
            <w:tcW w:w="793" w:type="dxa"/>
            <w:vAlign w:val="center"/>
          </w:tcPr>
          <w:p w14:paraId="4AA84B31">
            <w:pPr>
              <w:snapToGrid w:val="0"/>
              <w:jc w:val="center"/>
              <w:rPr>
                <w:rFonts w:ascii="宋体" w:hAnsi="宋体"/>
                <w:szCs w:val="21"/>
              </w:rPr>
            </w:pPr>
          </w:p>
        </w:tc>
        <w:tc>
          <w:tcPr>
            <w:tcW w:w="1209" w:type="dxa"/>
            <w:vAlign w:val="center"/>
          </w:tcPr>
          <w:p w14:paraId="153DAB8C">
            <w:pPr>
              <w:snapToGrid w:val="0"/>
              <w:jc w:val="center"/>
              <w:rPr>
                <w:rFonts w:ascii="宋体" w:hAnsi="宋体"/>
                <w:szCs w:val="21"/>
              </w:rPr>
            </w:pPr>
          </w:p>
        </w:tc>
        <w:tc>
          <w:tcPr>
            <w:tcW w:w="1515" w:type="dxa"/>
            <w:vAlign w:val="center"/>
          </w:tcPr>
          <w:p w14:paraId="0556B76E">
            <w:pPr>
              <w:snapToGrid w:val="0"/>
              <w:jc w:val="center"/>
              <w:rPr>
                <w:rFonts w:ascii="宋体" w:hAnsi="宋体"/>
                <w:szCs w:val="21"/>
              </w:rPr>
            </w:pPr>
          </w:p>
        </w:tc>
        <w:tc>
          <w:tcPr>
            <w:tcW w:w="1801" w:type="dxa"/>
            <w:vAlign w:val="center"/>
          </w:tcPr>
          <w:p w14:paraId="41003166">
            <w:pPr>
              <w:snapToGrid w:val="0"/>
              <w:jc w:val="center"/>
              <w:rPr>
                <w:rFonts w:ascii="宋体" w:hAnsi="宋体"/>
                <w:szCs w:val="21"/>
              </w:rPr>
            </w:pPr>
          </w:p>
        </w:tc>
      </w:tr>
      <w:tr w14:paraId="1298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47" w:type="dxa"/>
            <w:vAlign w:val="center"/>
          </w:tcPr>
          <w:p w14:paraId="5737FB1C">
            <w:pPr>
              <w:snapToGrid w:val="0"/>
              <w:jc w:val="center"/>
              <w:rPr>
                <w:rFonts w:ascii="宋体" w:hAnsi="宋体"/>
                <w:szCs w:val="21"/>
              </w:rPr>
            </w:pPr>
          </w:p>
        </w:tc>
        <w:tc>
          <w:tcPr>
            <w:tcW w:w="1502" w:type="dxa"/>
            <w:vAlign w:val="center"/>
          </w:tcPr>
          <w:p w14:paraId="7FD17321">
            <w:pPr>
              <w:snapToGrid w:val="0"/>
              <w:jc w:val="center"/>
              <w:rPr>
                <w:rFonts w:ascii="宋体" w:hAnsi="宋体"/>
                <w:szCs w:val="21"/>
              </w:rPr>
            </w:pPr>
          </w:p>
        </w:tc>
        <w:tc>
          <w:tcPr>
            <w:tcW w:w="855" w:type="dxa"/>
            <w:vAlign w:val="center"/>
          </w:tcPr>
          <w:p w14:paraId="4250A280">
            <w:pPr>
              <w:snapToGrid w:val="0"/>
              <w:jc w:val="center"/>
              <w:rPr>
                <w:rFonts w:ascii="宋体" w:hAnsi="宋体"/>
                <w:szCs w:val="21"/>
              </w:rPr>
            </w:pPr>
          </w:p>
        </w:tc>
        <w:tc>
          <w:tcPr>
            <w:tcW w:w="793" w:type="dxa"/>
            <w:vAlign w:val="center"/>
          </w:tcPr>
          <w:p w14:paraId="6E2CA678">
            <w:pPr>
              <w:snapToGrid w:val="0"/>
              <w:jc w:val="center"/>
              <w:rPr>
                <w:rFonts w:ascii="宋体" w:hAnsi="宋体"/>
                <w:szCs w:val="21"/>
              </w:rPr>
            </w:pPr>
          </w:p>
        </w:tc>
        <w:tc>
          <w:tcPr>
            <w:tcW w:w="1209" w:type="dxa"/>
            <w:vAlign w:val="center"/>
          </w:tcPr>
          <w:p w14:paraId="14A4AD6B">
            <w:pPr>
              <w:snapToGrid w:val="0"/>
              <w:jc w:val="center"/>
              <w:rPr>
                <w:rFonts w:ascii="宋体" w:hAnsi="宋体"/>
                <w:szCs w:val="21"/>
              </w:rPr>
            </w:pPr>
          </w:p>
        </w:tc>
        <w:tc>
          <w:tcPr>
            <w:tcW w:w="1515" w:type="dxa"/>
            <w:vAlign w:val="center"/>
          </w:tcPr>
          <w:p w14:paraId="659F5DB4">
            <w:pPr>
              <w:snapToGrid w:val="0"/>
              <w:jc w:val="center"/>
              <w:rPr>
                <w:rFonts w:ascii="宋体" w:hAnsi="宋体"/>
                <w:szCs w:val="21"/>
              </w:rPr>
            </w:pPr>
          </w:p>
        </w:tc>
        <w:tc>
          <w:tcPr>
            <w:tcW w:w="1801" w:type="dxa"/>
            <w:vAlign w:val="center"/>
          </w:tcPr>
          <w:p w14:paraId="36BBC088">
            <w:pPr>
              <w:snapToGrid w:val="0"/>
              <w:jc w:val="center"/>
              <w:rPr>
                <w:rFonts w:ascii="宋体" w:hAnsi="宋体"/>
                <w:szCs w:val="21"/>
              </w:rPr>
            </w:pPr>
          </w:p>
        </w:tc>
      </w:tr>
      <w:tr w14:paraId="078B3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47" w:type="dxa"/>
            <w:vAlign w:val="center"/>
          </w:tcPr>
          <w:p w14:paraId="6C3C7213">
            <w:pPr>
              <w:snapToGrid w:val="0"/>
              <w:jc w:val="center"/>
              <w:rPr>
                <w:rFonts w:ascii="宋体" w:hAnsi="宋体"/>
                <w:szCs w:val="21"/>
              </w:rPr>
            </w:pPr>
          </w:p>
        </w:tc>
        <w:tc>
          <w:tcPr>
            <w:tcW w:w="1502" w:type="dxa"/>
            <w:vAlign w:val="center"/>
          </w:tcPr>
          <w:p w14:paraId="596CB726">
            <w:pPr>
              <w:snapToGrid w:val="0"/>
              <w:jc w:val="center"/>
              <w:rPr>
                <w:rFonts w:ascii="宋体" w:hAnsi="宋体"/>
                <w:szCs w:val="21"/>
              </w:rPr>
            </w:pPr>
          </w:p>
        </w:tc>
        <w:tc>
          <w:tcPr>
            <w:tcW w:w="855" w:type="dxa"/>
            <w:vAlign w:val="center"/>
          </w:tcPr>
          <w:p w14:paraId="3773B209">
            <w:pPr>
              <w:snapToGrid w:val="0"/>
              <w:jc w:val="center"/>
              <w:rPr>
                <w:rFonts w:ascii="宋体" w:hAnsi="宋体"/>
                <w:szCs w:val="21"/>
              </w:rPr>
            </w:pPr>
          </w:p>
        </w:tc>
        <w:tc>
          <w:tcPr>
            <w:tcW w:w="793" w:type="dxa"/>
            <w:vAlign w:val="center"/>
          </w:tcPr>
          <w:p w14:paraId="110DE776">
            <w:pPr>
              <w:snapToGrid w:val="0"/>
              <w:jc w:val="center"/>
              <w:rPr>
                <w:rFonts w:ascii="宋体" w:hAnsi="宋体"/>
                <w:szCs w:val="21"/>
              </w:rPr>
            </w:pPr>
          </w:p>
        </w:tc>
        <w:tc>
          <w:tcPr>
            <w:tcW w:w="1209" w:type="dxa"/>
            <w:vAlign w:val="center"/>
          </w:tcPr>
          <w:p w14:paraId="7CC1D24A">
            <w:pPr>
              <w:snapToGrid w:val="0"/>
              <w:jc w:val="center"/>
              <w:rPr>
                <w:rFonts w:ascii="宋体" w:hAnsi="宋体"/>
                <w:szCs w:val="21"/>
              </w:rPr>
            </w:pPr>
          </w:p>
        </w:tc>
        <w:tc>
          <w:tcPr>
            <w:tcW w:w="1515" w:type="dxa"/>
            <w:vAlign w:val="center"/>
          </w:tcPr>
          <w:p w14:paraId="2D0B24F9">
            <w:pPr>
              <w:snapToGrid w:val="0"/>
              <w:jc w:val="center"/>
              <w:rPr>
                <w:rFonts w:ascii="宋体" w:hAnsi="宋体"/>
                <w:szCs w:val="21"/>
              </w:rPr>
            </w:pPr>
          </w:p>
        </w:tc>
        <w:tc>
          <w:tcPr>
            <w:tcW w:w="1801" w:type="dxa"/>
            <w:vAlign w:val="center"/>
          </w:tcPr>
          <w:p w14:paraId="7345252F">
            <w:pPr>
              <w:snapToGrid w:val="0"/>
              <w:jc w:val="center"/>
              <w:rPr>
                <w:rFonts w:ascii="宋体" w:hAnsi="宋体"/>
                <w:szCs w:val="21"/>
              </w:rPr>
            </w:pPr>
          </w:p>
        </w:tc>
      </w:tr>
      <w:tr w14:paraId="2724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47" w:type="dxa"/>
            <w:vAlign w:val="center"/>
          </w:tcPr>
          <w:p w14:paraId="7EE960F7">
            <w:pPr>
              <w:snapToGrid w:val="0"/>
              <w:jc w:val="center"/>
              <w:rPr>
                <w:rFonts w:ascii="宋体" w:hAnsi="宋体"/>
                <w:szCs w:val="21"/>
              </w:rPr>
            </w:pPr>
          </w:p>
        </w:tc>
        <w:tc>
          <w:tcPr>
            <w:tcW w:w="1502" w:type="dxa"/>
            <w:vAlign w:val="center"/>
          </w:tcPr>
          <w:p w14:paraId="2F8C4B4B">
            <w:pPr>
              <w:snapToGrid w:val="0"/>
              <w:jc w:val="center"/>
              <w:rPr>
                <w:rFonts w:ascii="宋体" w:hAnsi="宋体"/>
                <w:szCs w:val="21"/>
              </w:rPr>
            </w:pPr>
          </w:p>
        </w:tc>
        <w:tc>
          <w:tcPr>
            <w:tcW w:w="855" w:type="dxa"/>
            <w:vAlign w:val="center"/>
          </w:tcPr>
          <w:p w14:paraId="15187307">
            <w:pPr>
              <w:snapToGrid w:val="0"/>
              <w:jc w:val="center"/>
              <w:rPr>
                <w:rFonts w:ascii="宋体" w:hAnsi="宋体"/>
                <w:szCs w:val="21"/>
              </w:rPr>
            </w:pPr>
          </w:p>
        </w:tc>
        <w:tc>
          <w:tcPr>
            <w:tcW w:w="793" w:type="dxa"/>
            <w:vAlign w:val="center"/>
          </w:tcPr>
          <w:p w14:paraId="64A7DAB6">
            <w:pPr>
              <w:snapToGrid w:val="0"/>
              <w:jc w:val="center"/>
              <w:rPr>
                <w:rFonts w:ascii="宋体" w:hAnsi="宋体"/>
                <w:szCs w:val="21"/>
              </w:rPr>
            </w:pPr>
          </w:p>
        </w:tc>
        <w:tc>
          <w:tcPr>
            <w:tcW w:w="1209" w:type="dxa"/>
            <w:vAlign w:val="center"/>
          </w:tcPr>
          <w:p w14:paraId="459820F6">
            <w:pPr>
              <w:snapToGrid w:val="0"/>
              <w:jc w:val="center"/>
              <w:rPr>
                <w:rFonts w:ascii="宋体" w:hAnsi="宋体"/>
                <w:szCs w:val="21"/>
              </w:rPr>
            </w:pPr>
          </w:p>
        </w:tc>
        <w:tc>
          <w:tcPr>
            <w:tcW w:w="1515" w:type="dxa"/>
            <w:vAlign w:val="center"/>
          </w:tcPr>
          <w:p w14:paraId="5615A695">
            <w:pPr>
              <w:snapToGrid w:val="0"/>
              <w:jc w:val="center"/>
              <w:rPr>
                <w:rFonts w:ascii="宋体" w:hAnsi="宋体"/>
                <w:szCs w:val="21"/>
              </w:rPr>
            </w:pPr>
          </w:p>
        </w:tc>
        <w:tc>
          <w:tcPr>
            <w:tcW w:w="1801" w:type="dxa"/>
            <w:vAlign w:val="center"/>
          </w:tcPr>
          <w:p w14:paraId="70E14CAF">
            <w:pPr>
              <w:snapToGrid w:val="0"/>
              <w:jc w:val="center"/>
              <w:rPr>
                <w:rFonts w:ascii="宋体" w:hAnsi="宋体"/>
                <w:szCs w:val="21"/>
              </w:rPr>
            </w:pPr>
          </w:p>
        </w:tc>
      </w:tr>
    </w:tbl>
    <w:p w14:paraId="4086F15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1BF50">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D2D7A">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2CE82">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5E16A">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ED301">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51310">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86709">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697D98"/>
    <w:rsid w:val="03054C14"/>
    <w:rsid w:val="36982E5C"/>
    <w:rsid w:val="43697D98"/>
    <w:rsid w:val="4612645B"/>
    <w:rsid w:val="631A7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6615</Words>
  <Characters>6776</Characters>
  <Lines>0</Lines>
  <Paragraphs>0</Paragraphs>
  <TotalTime>8</TotalTime>
  <ScaleCrop>false</ScaleCrop>
  <LinksUpToDate>false</LinksUpToDate>
  <CharactersWithSpaces>6971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2025-02-25T01:47:00Z</dcterms:created>
  <dc:creator>yunguan</dc:creator>
  <cp:lastModifiedBy>瑞雪</cp:lastModifiedBy>
  <dcterms:modified xsi:type="dcterms:W3CDTF">2025-04-27T01:52:25Z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3843E76A498F42698F01D0F4FB20682F_13</vt:lpwstr>
  </property>
  <property fmtid="{D5CDD505-2E9C-101B-9397-08002B2CF9AE}" pid="4" name="KSOTemplateDocerSaveRecord">
    <vt:lpwstr>eyJoZGlkIjoiZmQ5NmQ2MThmYzI5ZmJjMDc4MmQ4ZWRmYzA1NjUzM2IiLCJ1c2VySWQiOiIzMzE5NzU2ODUifQ==</vt:lpwstr>
  </property>
</Properties>
</file>